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84" w:rsidRDefault="00121184" w:rsidP="00323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</w:pPr>
    </w:p>
    <w:p w:rsidR="00F21B05" w:rsidRPr="00F21B05" w:rsidRDefault="00F21B05" w:rsidP="00323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</w:pPr>
      <w:r w:rsidRPr="00F21B05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Муниципальное автономное образовательное учреждение</w:t>
      </w:r>
    </w:p>
    <w:p w:rsidR="00F21B05" w:rsidRPr="00F21B05" w:rsidRDefault="00F21B05" w:rsidP="00323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</w:pPr>
      <w:r w:rsidRPr="00F21B05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“Средн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 xml:space="preserve">яя общеобразовательная школа №76» </w:t>
      </w:r>
      <w:r w:rsidRPr="00F21B05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г.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F21B05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Перми</w:t>
      </w:r>
    </w:p>
    <w:p w:rsidR="00A563EF" w:rsidRDefault="00A563EF" w:rsidP="00A563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3EF" w:rsidRDefault="00A563EF" w:rsidP="00A563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310A5" w:rsidRDefault="009310A5" w:rsidP="00A563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310A5" w:rsidRDefault="009310A5" w:rsidP="00A563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310A5" w:rsidRDefault="009310A5" w:rsidP="00A563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563EF" w:rsidRDefault="00A563EF" w:rsidP="00A563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21B05" w:rsidRPr="00686977" w:rsidRDefault="00F21B05" w:rsidP="0068697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21B05">
        <w:rPr>
          <w:rFonts w:ascii="Times New Roman" w:eastAsia="Times New Roman" w:hAnsi="Times New Roman"/>
          <w:b/>
          <w:color w:val="000000"/>
          <w:sz w:val="36"/>
          <w:szCs w:val="36"/>
          <w:lang w:val="ru" w:eastAsia="ru-RU"/>
        </w:rPr>
        <w:t>ПРОГРАММА ВОСПИТАНИЯ</w:t>
      </w:r>
    </w:p>
    <w:p w:rsidR="00A563EF" w:rsidRDefault="00A563EF" w:rsidP="00686977">
      <w:pPr>
        <w:pStyle w:val="1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A563EF" w:rsidRDefault="00A563EF" w:rsidP="00686977">
      <w:pPr>
        <w:pStyle w:val="1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«СРЕДНЯ</w:t>
      </w:r>
      <w:r w:rsidR="00686977">
        <w:rPr>
          <w:rFonts w:ascii="Times New Roman" w:eastAsia="Times New Roman" w:hAnsi="Times New Roman" w:cs="Times New Roman"/>
          <w:b/>
          <w:sz w:val="28"/>
          <w:szCs w:val="28"/>
        </w:rPr>
        <w:t>Я ОБЩЕОБРАЗОВАТЕЛЬНАЯ ШКОЛА №76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Г. ПЕРМИ</w:t>
      </w:r>
    </w:p>
    <w:p w:rsidR="00A563EF" w:rsidRDefault="00121184" w:rsidP="00686977">
      <w:pPr>
        <w:pStyle w:val="1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="00A563E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563EF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F21B05" w:rsidRPr="00121184" w:rsidRDefault="00121184" w:rsidP="001211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    </w:t>
      </w:r>
      <w:r w:rsidRPr="0012118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(новая редакция)</w:t>
      </w:r>
    </w:p>
    <w:p w:rsidR="00D10BB7" w:rsidRDefault="00F21B05" w:rsidP="00F21B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</w:pPr>
      <w:r w:rsidRPr="00F21B05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 xml:space="preserve"> </w:t>
      </w:r>
    </w:p>
    <w:p w:rsidR="00F21B05" w:rsidRPr="002D6C42" w:rsidRDefault="00F21B05" w:rsidP="00F21B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  <w:t>Составители: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sz w:val="20"/>
          <w:szCs w:val="20"/>
          <w:lang w:val="ru" w:eastAsia="ru-RU"/>
        </w:rPr>
        <w:t>Директор школы: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proofErr w:type="spellStart"/>
      <w:r w:rsidRPr="002D6C42">
        <w:rPr>
          <w:rFonts w:ascii="Times New Roman" w:eastAsia="Times New Roman" w:hAnsi="Times New Roman"/>
          <w:sz w:val="20"/>
          <w:szCs w:val="20"/>
          <w:lang w:val="ru" w:eastAsia="ru-RU"/>
        </w:rPr>
        <w:t>Лепихина</w:t>
      </w:r>
      <w:proofErr w:type="spellEnd"/>
      <w:r w:rsidRPr="002D6C42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Татьяна Владимировна</w:t>
      </w:r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ru" w:eastAsia="ru-RU"/>
        </w:rPr>
      </w:pP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Заместитель директора 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по воспитательной работе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Михонина</w:t>
      </w:r>
      <w:proofErr w:type="spellEnd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Елена Евгеньевна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Руководитель МО</w:t>
      </w:r>
      <w:r w:rsidR="003B5152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Важенина Ольга </w:t>
      </w: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Вильямовна</w:t>
      </w:r>
      <w:proofErr w:type="spellEnd"/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Педагог-организатор, 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руководитель совета старшеклассников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Златина</w:t>
      </w:r>
      <w:proofErr w:type="spellEnd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Елена Николаевна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Руководитель школьного </w:t>
      </w: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медиацентра</w:t>
      </w:r>
      <w:proofErr w:type="spellEnd"/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Петрова Александра Владимировна</w:t>
      </w:r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Педагог-психолог, куратор 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направления «Профориентация»</w:t>
      </w:r>
    </w:p>
    <w:p w:rsidR="00F21B05" w:rsidRPr="002D6C42" w:rsidRDefault="00F21B05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Ашихмина</w:t>
      </w:r>
      <w:proofErr w:type="spellEnd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Елена Андреевна </w:t>
      </w:r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                            </w:t>
      </w:r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Классные руководители </w:t>
      </w:r>
    </w:p>
    <w:p w:rsidR="00D10BB7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                                                                                            </w:t>
      </w:r>
      <w:r w:rsidR="00D10BB7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    </w:t>
      </w:r>
      <w:proofErr w:type="spellStart"/>
      <w:r w:rsidR="00D10BB7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Худолеева</w:t>
      </w:r>
      <w:proofErr w:type="spellEnd"/>
      <w:r w:rsidR="00D10BB7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="00D10BB7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Е.В.,Мохначева</w:t>
      </w:r>
      <w:proofErr w:type="spellEnd"/>
      <w:r w:rsidR="00D10BB7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И.Ю.,   </w:t>
      </w:r>
    </w:p>
    <w:p w:rsidR="00F738EA" w:rsidRPr="002D6C42" w:rsidRDefault="00F738EA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Перевалова</w:t>
      </w:r>
      <w:proofErr w:type="spellEnd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С.В., </w:t>
      </w:r>
      <w:r w:rsidR="003B5152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Миронова А.В., </w:t>
      </w:r>
    </w:p>
    <w:p w:rsidR="003B5152" w:rsidRPr="002D6C42" w:rsidRDefault="003B5152" w:rsidP="002D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proofErr w:type="spellStart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Закоптелова</w:t>
      </w:r>
      <w:proofErr w:type="spellEnd"/>
      <w:r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О.Ф</w:t>
      </w:r>
      <w:r w:rsidR="00F738EA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.,</w:t>
      </w:r>
      <w:r w:rsidR="00D10BB7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="00F738EA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>Кондараки</w:t>
      </w:r>
      <w:proofErr w:type="spellEnd"/>
      <w:r w:rsidR="00F738EA" w:rsidRPr="002D6C42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М.С</w:t>
      </w:r>
    </w:p>
    <w:p w:rsidR="003B5152" w:rsidRDefault="003B5152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9310A5" w:rsidRDefault="009310A5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9310A5" w:rsidRDefault="009310A5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9310A5" w:rsidRDefault="009310A5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</w:p>
    <w:p w:rsidR="00D10BB7" w:rsidRDefault="00D10BB7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</w:pPr>
    </w:p>
    <w:p w:rsidR="003B5152" w:rsidRDefault="00121184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  <w:t>Пермь, 2022</w:t>
      </w:r>
    </w:p>
    <w:p w:rsidR="002D6C42" w:rsidRDefault="002D6C42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</w:pPr>
    </w:p>
    <w:p w:rsidR="002D6C42" w:rsidRDefault="002D6C42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</w:pPr>
    </w:p>
    <w:p w:rsidR="002D6C42" w:rsidRPr="00D10BB7" w:rsidRDefault="002D6C42" w:rsidP="003B51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" w:eastAsia="ru-RU"/>
        </w:rPr>
      </w:pPr>
    </w:p>
    <w:p w:rsidR="00121184" w:rsidRDefault="00121184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21184" w:rsidRDefault="00121184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21184" w:rsidRDefault="00121184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030E7B" w:rsidRDefault="00030E7B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030E7B" w:rsidRDefault="00030E7B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030E7B" w:rsidRPr="00030E7B" w:rsidRDefault="00030E7B" w:rsidP="00030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030E7B"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Пояснительная записка</w:t>
      </w:r>
    </w:p>
    <w:p w:rsidR="00030E7B" w:rsidRDefault="00030E7B" w:rsidP="00030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E7B" w:rsidRPr="00030E7B" w:rsidRDefault="00030E7B" w:rsidP="00030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воспитания МАОУ «СОШ №76» г. (далее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–п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рограмма)</w:t>
      </w:r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31.05.2021 № 286), основного общего образования (Приказ </w:t>
      </w:r>
      <w:proofErr w:type="spell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31.05.2021 № 287), среднего общего образования (Приказ </w:t>
      </w:r>
      <w:proofErr w:type="spell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17.05.2012 № 413).</w:t>
      </w:r>
    </w:p>
    <w:p w:rsidR="00030E7B" w:rsidRPr="00030E7B" w:rsidRDefault="00030E7B" w:rsidP="00030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030E7B" w:rsidRPr="00030E7B" w:rsidRDefault="00030E7B" w:rsidP="00030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бщеобразовательной организацие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методическе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объединение классных руководителей),</w:t>
      </w:r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советов обучающихся,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030E7B" w:rsidRPr="00030E7B" w:rsidRDefault="00030E7B" w:rsidP="00030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Программа включает три раздела: целевой, содержательный, организационный.</w:t>
      </w:r>
    </w:p>
    <w:p w:rsidR="00030E7B" w:rsidRPr="00030E7B" w:rsidRDefault="00030E7B" w:rsidP="00030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Приложение — примерный календарный план воспитательно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 работы на 2022 -2023 учебный год.</w:t>
      </w:r>
    </w:p>
    <w:p w:rsidR="00030E7B" w:rsidRDefault="00030E7B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512A8" w:rsidRPr="001512A8" w:rsidRDefault="001512A8" w:rsidP="001512A8">
      <w:pPr>
        <w:pStyle w:val="1"/>
        <w:spacing w:before="0" w:line="360" w:lineRule="auto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r w:rsidRPr="001512A8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  <w:t>РАЗДЕЛ 1. ЦЕЛЕВОЙ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Участниками образовательных отношений являются педагогические и другие работники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МАОУ «СОШ №76 г. Перми, 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2A8" w:rsidRPr="001512A8" w:rsidRDefault="001512A8" w:rsidP="001512A8">
      <w:pPr>
        <w:pStyle w:val="1"/>
        <w:spacing w:before="0" w:line="360" w:lineRule="auto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bookmarkStart w:id="1" w:name="__RefHeading___3"/>
      <w:bookmarkStart w:id="2" w:name="bookmark8"/>
      <w:bookmarkEnd w:id="1"/>
      <w:r w:rsidRPr="001512A8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1.1 Цель и задачи воспитания </w:t>
      </w:r>
      <w:proofErr w:type="gramStart"/>
      <w:r w:rsidRPr="001512A8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Современный российский нац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иональный воспитательный идеал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512A8">
        <w:rPr>
          <w:rFonts w:ascii="Times New Roman" w:hAnsi="Times New Roman"/>
          <w:b/>
          <w:sz w:val="24"/>
          <w:szCs w:val="24"/>
          <w:shd w:val="clear" w:color="auto" w:fill="FFFFFF"/>
        </w:rPr>
        <w:t>цель воспитания обучающихся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E7F32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7F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Задачи воспитания </w:t>
      </w:r>
      <w:proofErr w:type="gramStart"/>
      <w:r w:rsidRPr="006E7F32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6E7F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общеобразовательной организации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27DB0" w:rsidRDefault="004724E6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="00845339">
        <w:rPr>
          <w:rFonts w:ascii="Times New Roman" w:hAnsi="Times New Roman"/>
          <w:sz w:val="24"/>
          <w:szCs w:val="24"/>
          <w:shd w:val="clear" w:color="auto" w:fill="FFFFFF"/>
        </w:rPr>
        <w:t xml:space="preserve">усвоение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обучающимися </w:t>
      </w:r>
      <w:r w:rsidR="00845339">
        <w:rPr>
          <w:rFonts w:ascii="Times New Roman" w:hAnsi="Times New Roman"/>
          <w:sz w:val="24"/>
          <w:szCs w:val="24"/>
          <w:shd w:val="clear" w:color="auto" w:fill="FFFFFF"/>
        </w:rPr>
        <w:t xml:space="preserve">знаний, </w:t>
      </w:r>
      <w:r w:rsidR="001512A8"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  <w:proofErr w:type="gramEnd"/>
    </w:p>
    <w:p w:rsidR="006E7F32" w:rsidRPr="004D6223" w:rsidRDefault="004724E6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2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)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ab/>
        <w:t>реализовывать воспитательные возможности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 xml:space="preserve"> о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дел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,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 xml:space="preserve"> поддерживать традиции их 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6E7F32" w:rsidRPr="004D6223" w:rsidRDefault="004724E6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3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E7F32" w:rsidRPr="004D6223" w:rsidRDefault="004724E6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4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;</w:t>
      </w:r>
    </w:p>
    <w:p w:rsidR="006E7F32" w:rsidRPr="004D6223" w:rsidRDefault="004724E6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5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E7F32" w:rsidRPr="004D6223" w:rsidRDefault="004724E6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6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E7F32" w:rsidRPr="004D6223" w:rsidRDefault="004724E6" w:rsidP="006E7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7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>
        <w:rPr>
          <w:rFonts w:ascii="Times New Roman" w:hAnsi="Times New Roman"/>
          <w:sz w:val="24"/>
          <w:szCs w:val="24"/>
        </w:rPr>
        <w:tab/>
      </w:r>
      <w:r w:rsidR="006E7F32" w:rsidRPr="004D6223">
        <w:rPr>
          <w:rFonts w:ascii="Times New Roman" w:hAnsi="Times New Roman"/>
          <w:sz w:val="24"/>
          <w:szCs w:val="24"/>
        </w:rPr>
        <w:t>организовать системную работу по профессиональному самоопределению</w:t>
      </w:r>
    </w:p>
    <w:p w:rsidR="006E7F32" w:rsidRPr="004D6223" w:rsidRDefault="006E7F32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4D6223">
        <w:rPr>
          <w:rFonts w:ascii="Times New Roman" w:hAnsi="Times New Roman"/>
          <w:sz w:val="24"/>
          <w:szCs w:val="24"/>
        </w:rPr>
        <w:t>обучающихся с внедрением в образовательный процесс профильных и  профессиональных проб инженерно-технической направленности</w:t>
      </w:r>
      <w:r w:rsidRPr="004D6223">
        <w:rPr>
          <w:rFonts w:ascii="Times New Roman" w:eastAsia="№Е" w:hAnsi="Times New Roman"/>
          <w:sz w:val="24"/>
          <w:szCs w:val="24"/>
          <w:lang w:eastAsia="ru-RU"/>
        </w:rPr>
        <w:t>;</w:t>
      </w:r>
    </w:p>
    <w:p w:rsidR="006E7F32" w:rsidRPr="004D6223" w:rsidRDefault="004724E6" w:rsidP="006E7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8</w:t>
      </w:r>
      <w:r w:rsidR="006E7F32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>
        <w:rPr>
          <w:rFonts w:ascii="Times New Roman" w:eastAsia="№Е" w:hAnsi="Times New Roman"/>
          <w:sz w:val="24"/>
          <w:szCs w:val="24"/>
          <w:lang w:eastAsia="ru-RU"/>
        </w:rPr>
        <w:tab/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организовать работу школьных медиа, реализовыва</w:t>
      </w:r>
      <w:r w:rsidR="006E7F32">
        <w:rPr>
          <w:rFonts w:ascii="Times New Roman" w:eastAsia="№Е" w:hAnsi="Times New Roman"/>
          <w:sz w:val="24"/>
          <w:szCs w:val="24"/>
          <w:lang w:eastAsia="ru-RU"/>
        </w:rPr>
        <w:t>ть их воспитательный потенциал;</w:t>
      </w:r>
    </w:p>
    <w:p w:rsidR="006E7F32" w:rsidRPr="004D6223" w:rsidRDefault="004724E6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9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>)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ab/>
        <w:t xml:space="preserve">развивать </w:t>
      </w:r>
      <w:r w:rsidR="006E7F32" w:rsidRPr="004D6223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="006E7F32" w:rsidRPr="004D6223">
        <w:rPr>
          <w:rFonts w:ascii="Times New Roman" w:eastAsia="№Е" w:hAnsi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6E7F32" w:rsidRPr="004D6223" w:rsidRDefault="006E7F32" w:rsidP="006E7F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>
        <w:rPr>
          <w:rFonts w:ascii="Times New Roman" w:eastAsia="№Е" w:hAnsi="Times New Roman"/>
          <w:sz w:val="24"/>
          <w:szCs w:val="24"/>
          <w:lang w:eastAsia="ru-RU"/>
        </w:rPr>
        <w:t>9)</w:t>
      </w:r>
      <w:r>
        <w:rPr>
          <w:rFonts w:ascii="Times New Roman" w:eastAsia="№Е" w:hAnsi="Times New Roman"/>
          <w:sz w:val="24"/>
          <w:szCs w:val="24"/>
          <w:lang w:eastAsia="ru-RU"/>
        </w:rPr>
        <w:tab/>
      </w:r>
      <w:r w:rsidRPr="004D6223">
        <w:rPr>
          <w:rFonts w:ascii="Times New Roman" w:eastAsia="№Е" w:hAnsi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E7F32" w:rsidRPr="004D6223" w:rsidRDefault="006E7F32" w:rsidP="006E7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/>
          <w:kern w:val="2"/>
          <w:sz w:val="24"/>
          <w:szCs w:val="24"/>
          <w:lang w:eastAsia="ko-KR"/>
        </w:rPr>
        <w:t>10</w:t>
      </w:r>
      <w:r w:rsidRPr="004D6223">
        <w:rPr>
          <w:rFonts w:ascii="Times New Roman" w:eastAsia="№Е" w:hAnsi="Times New Roman"/>
          <w:kern w:val="2"/>
          <w:sz w:val="24"/>
          <w:szCs w:val="24"/>
          <w:lang w:eastAsia="ko-KR"/>
        </w:rPr>
        <w:t>)</w:t>
      </w:r>
      <w:r>
        <w:rPr>
          <w:rFonts w:ascii="Times New Roman" w:eastAsia="№Е" w:hAnsi="Times New Roman"/>
          <w:sz w:val="24"/>
          <w:szCs w:val="24"/>
          <w:lang w:eastAsia="ru-RU"/>
        </w:rPr>
        <w:t xml:space="preserve">  </w:t>
      </w:r>
      <w:r w:rsidRPr="004D6223">
        <w:rPr>
          <w:rFonts w:ascii="Times New Roman" w:eastAsia="№Е" w:hAnsi="Times New Roman"/>
          <w:sz w:val="24"/>
          <w:szCs w:val="24"/>
          <w:lang w:eastAsia="ru-RU"/>
        </w:rPr>
        <w:t>организовать социальное партнерство школы социальными партнерами с целью с</w:t>
      </w:r>
      <w:r w:rsidRPr="004D6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целостной системы работы образовательного учреждения как социокультурного центра микрорайона.</w:t>
      </w:r>
    </w:p>
    <w:p w:rsidR="006E7F32" w:rsidRDefault="006E7F32" w:rsidP="006E7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</w:p>
    <w:p w:rsidR="00427DB0" w:rsidRDefault="00427DB0" w:rsidP="006E7F3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Личностные результаты освоения </w:t>
      </w:r>
      <w:proofErr w:type="gram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512A8" w:rsidRDefault="001512A8" w:rsidP="00B70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инклюзивности</w:t>
      </w:r>
      <w:proofErr w:type="spellEnd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возр</w:t>
      </w:r>
      <w:r w:rsidR="00B70068">
        <w:rPr>
          <w:rFonts w:ascii="Times New Roman" w:hAnsi="Times New Roman"/>
          <w:sz w:val="24"/>
          <w:szCs w:val="24"/>
          <w:shd w:val="clear" w:color="auto" w:fill="FFFFFF"/>
        </w:rPr>
        <w:t>астосообразности</w:t>
      </w:r>
      <w:proofErr w:type="spellEnd"/>
      <w:r w:rsidR="00B700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70068" w:rsidRDefault="00B70068" w:rsidP="00B70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2A8" w:rsidRPr="001512A8" w:rsidRDefault="001512A8" w:rsidP="00B70068">
      <w:pPr>
        <w:spacing w:after="12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512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1.2 Направления воспитания 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325">
        <w:rPr>
          <w:rFonts w:ascii="Times New Roman" w:hAnsi="Times New Roman"/>
          <w:b/>
          <w:sz w:val="24"/>
          <w:szCs w:val="24"/>
          <w:shd w:val="clear" w:color="auto" w:fill="FFFFFF"/>
        </w:rPr>
        <w:t>гражданское воспитание</w:t>
      </w:r>
      <w:r w:rsidR="004C6325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512A8" w:rsidRPr="001512A8" w:rsidRDefault="004C6325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3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1512A8" w:rsidRPr="004C63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воспитание любви к родному краю,</w:t>
      </w:r>
      <w:r w:rsidR="001512A8"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512A8" w:rsidRPr="001512A8" w:rsidRDefault="001512A8" w:rsidP="00151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512A8" w:rsidRPr="001512A8" w:rsidRDefault="001512A8" w:rsidP="001512A8">
      <w:pPr>
        <w:tabs>
          <w:tab w:val="left" w:pos="983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2A8" w:rsidRPr="004C6325" w:rsidRDefault="001512A8" w:rsidP="001512A8">
      <w:pPr>
        <w:pStyle w:val="1"/>
        <w:spacing w:before="0" w:line="360" w:lineRule="auto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bookmarkStart w:id="3" w:name="__RefHeading___4"/>
      <w:bookmarkEnd w:id="2"/>
      <w:bookmarkEnd w:id="3"/>
      <w:r w:rsidRPr="004C6325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  <w:lastRenderedPageBreak/>
        <w:t xml:space="preserve">1.3 Целевые ориентиры результатов воспитания </w:t>
      </w:r>
    </w:p>
    <w:p w:rsidR="001512A8" w:rsidRPr="001512A8" w:rsidRDefault="001512A8" w:rsidP="00B70068">
      <w:pPr>
        <w:spacing w:after="12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2F5428" w:rsidRDefault="001512A8" w:rsidP="001512A8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Целевые ориентиры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C6325" w:rsidRDefault="001512A8" w:rsidP="00B700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63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Гражданско-патриотическое воспитание</w:t>
            </w:r>
          </w:p>
        </w:tc>
      </w:tr>
      <w:tr w:rsidR="001512A8" w:rsidRPr="001512A8" w:rsidTr="002F5428">
        <w:trPr>
          <w:trHeight w:val="344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1512A8" w:rsidRPr="001512A8" w:rsidRDefault="001512A8" w:rsidP="002F5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1512A8" w:rsidRPr="001512A8" w:rsidRDefault="001512A8" w:rsidP="002F5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1512A8" w:rsidRPr="001512A8" w:rsidRDefault="001512A8" w:rsidP="002F5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1512A8" w:rsidRPr="001512A8" w:rsidRDefault="001512A8" w:rsidP="002F5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2F542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2F542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и уважение к отечественной и мировой художественной культуре.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2F542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512A8" w:rsidRPr="001512A8" w:rsidTr="001512A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1512A8" w:rsidRPr="001512A8" w:rsidTr="001512A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27DB0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воспитание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труда в жизни человека, семьи, общества. 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к разным профессиям.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27DB0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Экологическое воспитание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27DB0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Ценности научного познания</w:t>
            </w:r>
          </w:p>
        </w:tc>
      </w:tr>
      <w:tr w:rsidR="001512A8" w:rsidRPr="001512A8" w:rsidTr="001512A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512A8" w:rsidRPr="001512A8" w:rsidRDefault="001512A8" w:rsidP="000C59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512A8" w:rsidRPr="001512A8" w:rsidRDefault="001512A8" w:rsidP="00B70068">
      <w:pPr>
        <w:keepNext/>
        <w:keepLines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2A8" w:rsidRPr="00427DB0" w:rsidRDefault="001512A8" w:rsidP="00B70068">
      <w:pPr>
        <w:keepNext/>
        <w:keepLines/>
        <w:spacing w:after="120" w:line="36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7DB0">
        <w:rPr>
          <w:rFonts w:ascii="Times New Roman" w:hAnsi="Times New Roman"/>
          <w:b/>
          <w:sz w:val="24"/>
          <w:szCs w:val="24"/>
          <w:shd w:val="clear" w:color="auto" w:fill="FFFFFF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27DB0" w:rsidRDefault="001512A8" w:rsidP="001512A8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Целевые ориентиры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27DB0" w:rsidRDefault="001512A8" w:rsidP="00B70068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4" w:name="_Hlk101094428"/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государственным символам России, праздникам.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4"/>
            <w:proofErr w:type="gramEnd"/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427DB0" w:rsidRDefault="001512A8" w:rsidP="00B70068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512A8" w:rsidRPr="001512A8" w:rsidRDefault="001512A8" w:rsidP="00427D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участие в мероприятиях патриотической направленности.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845339" w:rsidRDefault="001512A8" w:rsidP="00B70068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Духовно-нравственное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512A8" w:rsidRPr="001512A8" w:rsidRDefault="001512A8" w:rsidP="008453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845339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845339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845339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Уважающий труд, результаты своего труда, труда других людей.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</w:t>
            </w: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направленности, способный инициировать, планировать и самостоятельно выполнять такого рода деятельность.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845339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Экологическое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активное неприятие действий, приносящих вред природе.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512A8" w:rsidRPr="001512A8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845339" w:rsidRDefault="001512A8" w:rsidP="00845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Ценности научного познания</w:t>
            </w:r>
          </w:p>
        </w:tc>
      </w:tr>
      <w:tr w:rsidR="001512A8" w:rsidRPr="001512A8" w:rsidTr="001512A8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70068" w:rsidRDefault="00B70068" w:rsidP="00B70068">
      <w:pPr>
        <w:keepNext/>
        <w:keepLines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2A8" w:rsidRPr="00910F67" w:rsidRDefault="001512A8" w:rsidP="00B70068">
      <w:pPr>
        <w:keepNext/>
        <w:keepLines/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10F67">
        <w:rPr>
          <w:rFonts w:ascii="Times New Roman" w:hAnsi="Times New Roman"/>
          <w:b/>
          <w:sz w:val="24"/>
          <w:szCs w:val="24"/>
          <w:shd w:val="clear" w:color="auto" w:fill="FFFFFF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910F67" w:rsidRDefault="001512A8" w:rsidP="001512A8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Целевые ориентиры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910F67" w:rsidRDefault="001512A8" w:rsidP="00B70068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5" w:name="_Hlk101094179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Осознанно </w:t>
            </w: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5"/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910F67" w:rsidRDefault="001512A8" w:rsidP="00B70068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национальную, этническую принадлежность, </w:t>
            </w: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приверженность к родной культуре, любовь к своему народу. 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910F67" w:rsidRDefault="001512A8" w:rsidP="00B70068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Духовно-нравственное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1512A8" w:rsidRPr="001512A8" w:rsidRDefault="001512A8" w:rsidP="0091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910F67" w:rsidRDefault="001512A8" w:rsidP="00B70068">
            <w:pPr>
              <w:tabs>
                <w:tab w:val="left" w:pos="331"/>
                <w:tab w:val="left" w:pos="460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</w:t>
            </w: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B7006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00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Трудовое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ролях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том числе предпринимательской деятельности в условиях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наёмного труда.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B7006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00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Экологическое воспитание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Демонстрирующий в поведении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деятельное неприятие действий, приносящих вред природе.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512A8" w:rsidRPr="001512A8" w:rsidTr="001512A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Ценности научного познания</w:t>
            </w:r>
          </w:p>
        </w:tc>
      </w:tr>
      <w:tr w:rsidR="001512A8" w:rsidRPr="001512A8" w:rsidTr="001512A8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 </w:t>
            </w: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1512A8" w:rsidRPr="001512A8" w:rsidRDefault="001512A8" w:rsidP="00B700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70068" w:rsidRPr="00997DDF" w:rsidRDefault="00B70068" w:rsidP="008D7DF0">
      <w:pPr>
        <w:pStyle w:val="1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</w:p>
    <w:p w:rsidR="00030E7B" w:rsidRPr="00B70068" w:rsidRDefault="00B70068" w:rsidP="00997DDF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6" w:name="__RefHeading___6"/>
      <w:bookmarkEnd w:id="6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030E7B" w:rsidRDefault="00030E7B" w:rsidP="00A747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E63CA" w:rsidRPr="007629CE" w:rsidRDefault="007629CE" w:rsidP="004D6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МАОУ «СОШ № 76» г. Перми </w:t>
      </w:r>
      <w:r w:rsidR="00842D9B" w:rsidRPr="007629CE">
        <w:rPr>
          <w:rFonts w:ascii="Times New Roman" w:hAnsi="Times New Roman"/>
          <w:sz w:val="24"/>
          <w:szCs w:val="24"/>
          <w:shd w:val="clear" w:color="auto" w:fill="FFFFFF"/>
        </w:rPr>
        <w:t xml:space="preserve">- одно из наиболее многочисленных образовательных </w:t>
      </w:r>
      <w:r w:rsidR="00081A44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учреждений Свердловского района. </w:t>
      </w:r>
      <w:r w:rsidR="00842D9B" w:rsidRPr="007629CE">
        <w:rPr>
          <w:rFonts w:ascii="Times New Roman" w:hAnsi="Times New Roman"/>
          <w:sz w:val="24"/>
          <w:szCs w:val="24"/>
        </w:rPr>
        <w:t xml:space="preserve">В Свердловском районе сосредоточены градообразующие предприятия: ОДК «Пермские моторы», ОДК «Стар», ОАО «Протон», ОАО «Редуктор», </w:t>
      </w:r>
      <w:r w:rsidR="00081A44">
        <w:rPr>
          <w:rFonts w:ascii="Times New Roman" w:hAnsi="Times New Roman"/>
          <w:sz w:val="24"/>
          <w:szCs w:val="24"/>
        </w:rPr>
        <w:t>АО «Авиадвигатель»</w:t>
      </w:r>
      <w:r w:rsidR="00842D9B" w:rsidRPr="007629CE">
        <w:rPr>
          <w:rFonts w:ascii="Times New Roman" w:hAnsi="Times New Roman"/>
          <w:sz w:val="24"/>
          <w:szCs w:val="24"/>
        </w:rPr>
        <w:t>.</w:t>
      </w:r>
    </w:p>
    <w:p w:rsidR="009543AA" w:rsidRPr="007629CE" w:rsidRDefault="00842D9B" w:rsidP="004D622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629CE">
        <w:rPr>
          <w:rFonts w:ascii="Times New Roman" w:hAnsi="Times New Roman"/>
          <w:sz w:val="24"/>
          <w:szCs w:val="24"/>
        </w:rPr>
        <w:t>Большинство жителей микрорайона</w:t>
      </w:r>
      <w:r w:rsidR="00C96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FF2">
        <w:rPr>
          <w:rFonts w:ascii="Times New Roman" w:hAnsi="Times New Roman"/>
          <w:sz w:val="24"/>
          <w:szCs w:val="24"/>
        </w:rPr>
        <w:t>Крохалева</w:t>
      </w:r>
      <w:proofErr w:type="spellEnd"/>
      <w:r w:rsidR="00C96FF2">
        <w:rPr>
          <w:rFonts w:ascii="Times New Roman" w:hAnsi="Times New Roman"/>
          <w:sz w:val="24"/>
          <w:szCs w:val="24"/>
        </w:rPr>
        <w:t xml:space="preserve"> и родителей обучающихся </w:t>
      </w:r>
      <w:r w:rsidRPr="007629CE">
        <w:rPr>
          <w:rFonts w:ascii="Times New Roman" w:hAnsi="Times New Roman"/>
          <w:sz w:val="24"/>
          <w:szCs w:val="24"/>
        </w:rPr>
        <w:t>представляют собой инженерно-техническую интеллигенцию с высшим образованием, среду рабочих и служащих предприятий Свердловского района</w:t>
      </w:r>
      <w:r w:rsidR="0003016B" w:rsidRPr="007629CE">
        <w:rPr>
          <w:rFonts w:ascii="Times New Roman" w:hAnsi="Times New Roman"/>
          <w:sz w:val="24"/>
          <w:szCs w:val="24"/>
        </w:rPr>
        <w:t xml:space="preserve">, поэтому </w:t>
      </w:r>
      <w:r w:rsidR="00050025" w:rsidRPr="007629CE">
        <w:rPr>
          <w:rFonts w:ascii="Times New Roman" w:hAnsi="Times New Roman"/>
          <w:sz w:val="24"/>
          <w:szCs w:val="24"/>
        </w:rPr>
        <w:t xml:space="preserve">ключевой идеей </w:t>
      </w:r>
      <w:r w:rsidR="008C6829" w:rsidRPr="007629CE">
        <w:rPr>
          <w:rFonts w:ascii="Times New Roman" w:hAnsi="Times New Roman"/>
          <w:sz w:val="24"/>
          <w:szCs w:val="24"/>
        </w:rPr>
        <w:t xml:space="preserve"> в программе </w:t>
      </w:r>
      <w:r w:rsidR="00050025" w:rsidRPr="007629CE">
        <w:rPr>
          <w:rFonts w:ascii="Times New Roman" w:hAnsi="Times New Roman"/>
          <w:sz w:val="24"/>
          <w:szCs w:val="24"/>
        </w:rPr>
        <w:t xml:space="preserve">развития </w:t>
      </w:r>
      <w:r w:rsidR="008C6829" w:rsidRPr="007629CE">
        <w:rPr>
          <w:rFonts w:ascii="Times New Roman" w:hAnsi="Times New Roman"/>
          <w:sz w:val="24"/>
          <w:szCs w:val="24"/>
        </w:rPr>
        <w:t xml:space="preserve">школы </w:t>
      </w:r>
      <w:r w:rsidR="00472BFC" w:rsidRPr="007629CE">
        <w:rPr>
          <w:rFonts w:ascii="Times New Roman" w:hAnsi="Times New Roman"/>
          <w:sz w:val="24"/>
          <w:szCs w:val="24"/>
        </w:rPr>
        <w:t xml:space="preserve"> </w:t>
      </w:r>
      <w:r w:rsidR="009543AA" w:rsidRPr="007629CE">
        <w:rPr>
          <w:rFonts w:ascii="Times New Roman" w:hAnsi="Times New Roman"/>
          <w:sz w:val="24"/>
          <w:szCs w:val="24"/>
        </w:rPr>
        <w:t xml:space="preserve">является </w:t>
      </w:r>
      <w:r w:rsidR="009543AA" w:rsidRPr="007629CE">
        <w:rPr>
          <w:rFonts w:ascii="Times New Roman" w:eastAsia="Times New Roman" w:hAnsi="Times New Roman"/>
          <w:bCs/>
          <w:sz w:val="24"/>
          <w:szCs w:val="24"/>
          <w:lang w:eastAsia="ru-RU"/>
        </w:rPr>
        <w:t>акцент</w:t>
      </w:r>
      <w:r w:rsidR="00F95D3A" w:rsidRPr="00762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9543AA" w:rsidRPr="007629C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050025" w:rsidRPr="0076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олитехническое </w:t>
      </w:r>
      <w:r w:rsidR="00B53196" w:rsidRPr="0076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образование, </w:t>
      </w:r>
      <w:r w:rsidR="009543AA" w:rsidRPr="0076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которое предполагает </w:t>
      </w:r>
      <w:r w:rsidR="00FC76C8" w:rsidRPr="00762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</w:t>
      </w:r>
      <w:r w:rsidR="009543AA" w:rsidRPr="00762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оптимальных условий для всестороннего развития личности, выхода на индивидуальную траекторию развития ка</w:t>
      </w:r>
      <w:r w:rsidR="00050025" w:rsidRPr="00762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ждого ученика, а также обеспечение условий</w:t>
      </w:r>
      <w:r w:rsidR="009543AA" w:rsidRPr="00762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удовлетворения потребностей современного рынка труда рабочих</w:t>
      </w:r>
      <w:proofErr w:type="gramEnd"/>
      <w:r w:rsidR="009543AA" w:rsidRPr="00762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инженерных профессий.</w:t>
      </w:r>
    </w:p>
    <w:p w:rsidR="00886082" w:rsidRPr="007629CE" w:rsidRDefault="004F727E" w:rsidP="004D6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Школа </w:t>
      </w:r>
      <w:r w:rsidR="00C96F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находится в микрорайоне </w:t>
      </w:r>
      <w:proofErr w:type="spellStart"/>
      <w:r w:rsidRPr="007629CE">
        <w:rPr>
          <w:rFonts w:ascii="Times New Roman" w:hAnsi="Times New Roman"/>
          <w:bCs/>
          <w:sz w:val="24"/>
          <w:szCs w:val="24"/>
          <w:shd w:val="clear" w:color="auto" w:fill="FFFFFF"/>
        </w:rPr>
        <w:t>Крохалева</w:t>
      </w:r>
      <w:proofErr w:type="spellEnd"/>
      <w:r w:rsidRPr="007629C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7629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0BEC" w:rsidRPr="007629CE">
        <w:rPr>
          <w:rFonts w:ascii="Times New Roman" w:hAnsi="Times New Roman"/>
          <w:sz w:val="24"/>
          <w:szCs w:val="24"/>
        </w:rPr>
        <w:t>Недалеко от школы есть учреждения дополнительного образования: структурные подразделения МАОУ ДОД «Ритм»: клубы «Восход» и «Кругозор»,</w:t>
      </w:r>
      <w:r w:rsidRPr="007629CE">
        <w:rPr>
          <w:rFonts w:ascii="Times New Roman" w:hAnsi="Times New Roman"/>
          <w:sz w:val="24"/>
          <w:szCs w:val="24"/>
        </w:rPr>
        <w:t xml:space="preserve"> СК «Уралец», </w:t>
      </w:r>
      <w:r w:rsidR="00A20BEC" w:rsidRPr="007629CE">
        <w:rPr>
          <w:rFonts w:ascii="Times New Roman" w:hAnsi="Times New Roman"/>
          <w:sz w:val="24"/>
          <w:szCs w:val="24"/>
        </w:rPr>
        <w:t>но культурных, просветительских центров для сем</w:t>
      </w:r>
      <w:r w:rsidR="00842D9B" w:rsidRPr="007629CE">
        <w:rPr>
          <w:rFonts w:ascii="Times New Roman" w:hAnsi="Times New Roman"/>
          <w:sz w:val="24"/>
          <w:szCs w:val="24"/>
        </w:rPr>
        <w:t xml:space="preserve">ейного отдыха, самообразования и </w:t>
      </w:r>
      <w:r w:rsidR="00A20BEC" w:rsidRPr="007629CE">
        <w:rPr>
          <w:rFonts w:ascii="Times New Roman" w:hAnsi="Times New Roman"/>
          <w:sz w:val="24"/>
          <w:szCs w:val="24"/>
        </w:rPr>
        <w:t>развития</w:t>
      </w:r>
      <w:r w:rsidR="00842D9B" w:rsidRPr="007629CE">
        <w:rPr>
          <w:rFonts w:ascii="Times New Roman" w:hAnsi="Times New Roman"/>
          <w:sz w:val="24"/>
          <w:szCs w:val="24"/>
        </w:rPr>
        <w:t xml:space="preserve"> в шаговой доступности </w:t>
      </w:r>
      <w:r w:rsidR="006D5D80" w:rsidRPr="007629CE">
        <w:rPr>
          <w:rFonts w:ascii="Times New Roman" w:hAnsi="Times New Roman"/>
          <w:sz w:val="24"/>
          <w:szCs w:val="24"/>
        </w:rPr>
        <w:t xml:space="preserve"> нет, поэтому школа сама </w:t>
      </w:r>
      <w:r w:rsidR="006D5D80" w:rsidRPr="007629CE">
        <w:rPr>
          <w:rFonts w:ascii="Times New Roman" w:hAnsi="Times New Roman"/>
          <w:bCs/>
          <w:sz w:val="24"/>
          <w:szCs w:val="24"/>
        </w:rPr>
        <w:t xml:space="preserve">является </w:t>
      </w:r>
      <w:r w:rsidR="000129EE" w:rsidRPr="007629CE">
        <w:rPr>
          <w:rFonts w:ascii="Times New Roman" w:hAnsi="Times New Roman"/>
          <w:bCs/>
          <w:sz w:val="24"/>
          <w:szCs w:val="24"/>
        </w:rPr>
        <w:t xml:space="preserve"> социокультурным центром в</w:t>
      </w:r>
      <w:r w:rsidR="001F1B97" w:rsidRPr="007629CE">
        <w:rPr>
          <w:rFonts w:ascii="Times New Roman" w:hAnsi="Times New Roman"/>
          <w:bCs/>
          <w:sz w:val="24"/>
          <w:szCs w:val="24"/>
        </w:rPr>
        <w:t xml:space="preserve"> микрорайоне</w:t>
      </w:r>
      <w:r w:rsidR="001F1B97" w:rsidRPr="007629CE">
        <w:rPr>
          <w:rFonts w:ascii="Times New Roman" w:hAnsi="Times New Roman"/>
          <w:b/>
          <w:bCs/>
          <w:sz w:val="24"/>
          <w:szCs w:val="24"/>
        </w:rPr>
        <w:t>.</w:t>
      </w:r>
      <w:r w:rsidR="001B420C" w:rsidRPr="007629CE">
        <w:rPr>
          <w:rFonts w:ascii="Times New Roman" w:hAnsi="Times New Roman"/>
          <w:sz w:val="24"/>
          <w:szCs w:val="24"/>
        </w:rPr>
        <w:t xml:space="preserve"> Сложившиеся условия, социальное окружение, контингент </w:t>
      </w:r>
      <w:proofErr w:type="gramStart"/>
      <w:r w:rsidR="001B420C" w:rsidRPr="007629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B420C" w:rsidRPr="007629CE">
        <w:rPr>
          <w:rFonts w:ascii="Times New Roman" w:hAnsi="Times New Roman"/>
          <w:sz w:val="24"/>
          <w:szCs w:val="24"/>
        </w:rPr>
        <w:t xml:space="preserve"> и тр</w:t>
      </w:r>
      <w:r w:rsidR="00307534">
        <w:rPr>
          <w:rFonts w:ascii="Times New Roman" w:hAnsi="Times New Roman"/>
          <w:sz w:val="24"/>
          <w:szCs w:val="24"/>
        </w:rPr>
        <w:t>адиции школы способствовали идее</w:t>
      </w:r>
      <w:r w:rsidR="001B420C" w:rsidRPr="007629CE">
        <w:rPr>
          <w:rFonts w:ascii="Times New Roman" w:hAnsi="Times New Roman"/>
          <w:sz w:val="24"/>
          <w:szCs w:val="24"/>
        </w:rPr>
        <w:t xml:space="preserve"> развития школы как социокультурного центра.</w:t>
      </w:r>
    </w:p>
    <w:p w:rsidR="004E7E9B" w:rsidRPr="007629CE" w:rsidRDefault="00730918" w:rsidP="004D6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CE">
        <w:rPr>
          <w:rFonts w:ascii="Times New Roman" w:hAnsi="Times New Roman"/>
          <w:sz w:val="24"/>
          <w:szCs w:val="24"/>
        </w:rPr>
        <w:t xml:space="preserve">В </w:t>
      </w:r>
      <w:r w:rsidR="00A20584">
        <w:rPr>
          <w:rFonts w:ascii="Times New Roman" w:hAnsi="Times New Roman"/>
          <w:sz w:val="24"/>
          <w:szCs w:val="24"/>
        </w:rPr>
        <w:t xml:space="preserve">течение нескольких лет </w:t>
      </w:r>
      <w:r w:rsidR="00A20584" w:rsidRPr="00A20584">
        <w:rPr>
          <w:rFonts w:ascii="Times New Roman" w:hAnsi="Times New Roman"/>
          <w:sz w:val="24"/>
          <w:szCs w:val="24"/>
        </w:rPr>
        <w:t>происходило</w:t>
      </w:r>
      <w:r w:rsidR="001373ED" w:rsidRPr="003075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73ED" w:rsidRPr="007629CE">
        <w:rPr>
          <w:rFonts w:ascii="Times New Roman" w:hAnsi="Times New Roman"/>
          <w:sz w:val="24"/>
          <w:szCs w:val="24"/>
        </w:rPr>
        <w:t>выстраивание сотрудничества с предприятиями, общественными центрами и организациями дополнительного образования</w:t>
      </w:r>
      <w:r w:rsidR="00C17052" w:rsidRPr="007629CE">
        <w:rPr>
          <w:rFonts w:ascii="Times New Roman" w:hAnsi="Times New Roman"/>
          <w:sz w:val="24"/>
          <w:szCs w:val="24"/>
        </w:rPr>
        <w:t xml:space="preserve"> с целью  создания </w:t>
      </w:r>
      <w:r w:rsidR="00B20184" w:rsidRPr="007629CE">
        <w:rPr>
          <w:rFonts w:ascii="Times New Roman" w:hAnsi="Times New Roman"/>
          <w:sz w:val="24"/>
          <w:szCs w:val="24"/>
        </w:rPr>
        <w:t xml:space="preserve"> воспитательной системы по следующим направлениям:</w:t>
      </w:r>
    </w:p>
    <w:p w:rsidR="008C6829" w:rsidRPr="007629CE" w:rsidRDefault="00050025" w:rsidP="004D6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9CE">
        <w:rPr>
          <w:rFonts w:ascii="Times New Roman" w:eastAsiaTheme="minorHAnsi" w:hAnsi="Times New Roman"/>
          <w:b/>
          <w:bCs/>
          <w:sz w:val="24"/>
          <w:szCs w:val="24"/>
        </w:rPr>
        <w:t xml:space="preserve">Школа </w:t>
      </w:r>
      <w:r w:rsidR="00307534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Pr="007629CE">
        <w:rPr>
          <w:rFonts w:ascii="Times New Roman" w:eastAsiaTheme="minorHAnsi" w:hAnsi="Times New Roman"/>
          <w:b/>
          <w:bCs/>
          <w:sz w:val="24"/>
          <w:szCs w:val="24"/>
        </w:rPr>
        <w:t>Техно» (политехническая школа)</w:t>
      </w:r>
      <w:r w:rsidR="00307534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B53196" w:rsidRPr="007629C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629CE">
        <w:rPr>
          <w:rFonts w:ascii="Times New Roman" w:eastAsiaTheme="minorHAnsi" w:hAnsi="Times New Roman"/>
          <w:sz w:val="24"/>
          <w:szCs w:val="24"/>
        </w:rPr>
        <w:t>Школа  реального социального партнерства с учреждениями и представителями науки и бизнеса  района и города (</w:t>
      </w:r>
      <w:r w:rsidR="00121184">
        <w:rPr>
          <w:rFonts w:ascii="Times New Roman" w:eastAsiaTheme="minorHAnsi" w:hAnsi="Times New Roman"/>
          <w:sz w:val="24"/>
          <w:szCs w:val="24"/>
        </w:rPr>
        <w:t>П</w:t>
      </w:r>
      <w:r w:rsidR="009635C0">
        <w:rPr>
          <w:rFonts w:ascii="Times New Roman" w:eastAsiaTheme="minorHAnsi" w:hAnsi="Times New Roman"/>
          <w:sz w:val="24"/>
          <w:szCs w:val="24"/>
        </w:rPr>
        <w:t>ГНИ</w:t>
      </w:r>
      <w:r w:rsidR="00121184">
        <w:rPr>
          <w:rFonts w:ascii="Times New Roman" w:eastAsiaTheme="minorHAnsi" w:hAnsi="Times New Roman"/>
          <w:sz w:val="24"/>
          <w:szCs w:val="24"/>
        </w:rPr>
        <w:t>У</w:t>
      </w:r>
      <w:proofErr w:type="gramStart"/>
      <w:r w:rsidR="00121184">
        <w:rPr>
          <w:rFonts w:ascii="Times New Roman" w:eastAsiaTheme="minorHAnsi" w:hAnsi="Times New Roman"/>
          <w:sz w:val="24"/>
          <w:szCs w:val="24"/>
        </w:rPr>
        <w:t>,</w:t>
      </w:r>
      <w:r w:rsidRPr="007629CE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7629CE">
        <w:rPr>
          <w:rFonts w:ascii="Times New Roman" w:eastAsiaTheme="minorHAnsi" w:hAnsi="Times New Roman"/>
          <w:sz w:val="24"/>
          <w:szCs w:val="24"/>
        </w:rPr>
        <w:t>ГА ПОУ «Пермск</w:t>
      </w:r>
      <w:r w:rsidR="00307534">
        <w:rPr>
          <w:rFonts w:ascii="Times New Roman" w:eastAsiaTheme="minorHAnsi" w:hAnsi="Times New Roman"/>
          <w:sz w:val="24"/>
          <w:szCs w:val="24"/>
        </w:rPr>
        <w:t xml:space="preserve">ий авиационный техникум им А.Д. </w:t>
      </w:r>
      <w:proofErr w:type="spellStart"/>
      <w:r w:rsidRPr="007629CE">
        <w:rPr>
          <w:rFonts w:ascii="Times New Roman" w:eastAsiaTheme="minorHAnsi" w:hAnsi="Times New Roman"/>
          <w:sz w:val="24"/>
          <w:szCs w:val="24"/>
        </w:rPr>
        <w:t>Швецова</w:t>
      </w:r>
      <w:proofErr w:type="spellEnd"/>
      <w:r w:rsidRPr="007629CE">
        <w:rPr>
          <w:rFonts w:ascii="Times New Roman" w:eastAsiaTheme="minorHAnsi" w:hAnsi="Times New Roman"/>
          <w:sz w:val="24"/>
          <w:szCs w:val="24"/>
        </w:rPr>
        <w:t xml:space="preserve">», ГБПО «ПТОТ», </w:t>
      </w:r>
      <w:r w:rsidR="00121184">
        <w:rPr>
          <w:rFonts w:ascii="Times New Roman" w:eastAsiaTheme="minorHAnsi" w:hAnsi="Times New Roman"/>
          <w:sz w:val="24"/>
          <w:szCs w:val="24"/>
        </w:rPr>
        <w:t xml:space="preserve">АО «ОДК –Авиадвигатель </w:t>
      </w:r>
      <w:r w:rsidRPr="007629CE">
        <w:rPr>
          <w:rFonts w:ascii="Times New Roman" w:eastAsiaTheme="minorHAnsi" w:hAnsi="Times New Roman"/>
          <w:sz w:val="24"/>
          <w:szCs w:val="24"/>
        </w:rPr>
        <w:t>АО «ОДК – Пермские Моторы», АО ОДК - «СТАР»), предполагающего непосредственное знакомство с практикой исследовательских разработок и организацией производства</w:t>
      </w:r>
      <w:r w:rsidR="00121184">
        <w:rPr>
          <w:rFonts w:ascii="Times New Roman" w:eastAsiaTheme="minorHAnsi" w:hAnsi="Times New Roman"/>
          <w:sz w:val="24"/>
          <w:szCs w:val="24"/>
        </w:rPr>
        <w:t xml:space="preserve"> и созданием на базы школы инженерных классов.</w:t>
      </w:r>
      <w:r w:rsidR="00512F69" w:rsidRPr="007629CE">
        <w:rPr>
          <w:rFonts w:ascii="Times New Roman" w:eastAsiaTheme="minorHAnsi" w:hAnsi="Times New Roman"/>
          <w:sz w:val="24"/>
          <w:szCs w:val="24"/>
        </w:rPr>
        <w:t>.</w:t>
      </w:r>
    </w:p>
    <w:p w:rsidR="00614730" w:rsidRPr="007629CE" w:rsidRDefault="004E7E9B" w:rsidP="004D62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629CE">
        <w:rPr>
          <w:rFonts w:ascii="Times New Roman" w:eastAsiaTheme="minorHAnsi" w:hAnsi="Times New Roman"/>
          <w:b/>
          <w:bCs/>
          <w:sz w:val="24"/>
          <w:szCs w:val="24"/>
        </w:rPr>
        <w:t xml:space="preserve">Школа социокультурный Центр микрорайона </w:t>
      </w:r>
      <w:proofErr w:type="spellStart"/>
      <w:r w:rsidRPr="007629CE">
        <w:rPr>
          <w:rFonts w:ascii="Times New Roman" w:eastAsiaTheme="minorHAnsi" w:hAnsi="Times New Roman"/>
          <w:b/>
          <w:bCs/>
          <w:sz w:val="24"/>
          <w:szCs w:val="24"/>
        </w:rPr>
        <w:t>Крохалева</w:t>
      </w:r>
      <w:proofErr w:type="spellEnd"/>
      <w:r w:rsidRPr="007629CE">
        <w:rPr>
          <w:rFonts w:ascii="Times New Roman" w:eastAsiaTheme="minorHAnsi" w:hAnsi="Times New Roman"/>
          <w:sz w:val="24"/>
          <w:szCs w:val="24"/>
        </w:rPr>
        <w:t>.</w:t>
      </w:r>
      <w:r w:rsidR="00614730" w:rsidRPr="007629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9CE">
        <w:rPr>
          <w:rFonts w:ascii="Times New Roman" w:eastAsiaTheme="minorHAnsi" w:hAnsi="Times New Roman"/>
          <w:sz w:val="24"/>
          <w:szCs w:val="24"/>
        </w:rPr>
        <w:t xml:space="preserve">Организация партнерского сотрудничества учеников и  педагогов школы с родителями, общественными организациями и жителями микрорайона </w:t>
      </w:r>
      <w:proofErr w:type="spellStart"/>
      <w:r w:rsidRPr="007629CE">
        <w:rPr>
          <w:rFonts w:ascii="Times New Roman" w:eastAsiaTheme="minorHAnsi" w:hAnsi="Times New Roman"/>
          <w:sz w:val="24"/>
          <w:szCs w:val="24"/>
        </w:rPr>
        <w:t>Крохалева</w:t>
      </w:r>
      <w:proofErr w:type="spellEnd"/>
      <w:r w:rsidR="00B351ED">
        <w:rPr>
          <w:rFonts w:ascii="Times New Roman" w:eastAsiaTheme="minorHAnsi" w:hAnsi="Times New Roman"/>
          <w:sz w:val="24"/>
          <w:szCs w:val="24"/>
        </w:rPr>
        <w:t>. Реализация совместных благотворительных, экологических, патриотических  и социально</w:t>
      </w:r>
      <w:r w:rsidR="009808EF">
        <w:rPr>
          <w:rFonts w:ascii="Times New Roman" w:eastAsiaTheme="minorHAnsi" w:hAnsi="Times New Roman"/>
          <w:sz w:val="24"/>
          <w:szCs w:val="24"/>
        </w:rPr>
        <w:t xml:space="preserve"> - </w:t>
      </w:r>
      <w:r w:rsidR="00B351ED">
        <w:rPr>
          <w:rFonts w:ascii="Times New Roman" w:eastAsiaTheme="minorHAnsi" w:hAnsi="Times New Roman"/>
          <w:sz w:val="24"/>
          <w:szCs w:val="24"/>
        </w:rPr>
        <w:t xml:space="preserve">значимых </w:t>
      </w:r>
      <w:r w:rsidR="009808EF">
        <w:rPr>
          <w:rFonts w:ascii="Times New Roman" w:eastAsiaTheme="minorHAnsi" w:hAnsi="Times New Roman"/>
          <w:sz w:val="24"/>
          <w:szCs w:val="24"/>
        </w:rPr>
        <w:t>событий</w:t>
      </w:r>
      <w:r w:rsidR="00B351ED">
        <w:rPr>
          <w:rFonts w:ascii="Times New Roman" w:eastAsiaTheme="minorHAnsi" w:hAnsi="Times New Roman"/>
          <w:sz w:val="24"/>
          <w:szCs w:val="24"/>
        </w:rPr>
        <w:t>.</w:t>
      </w:r>
    </w:p>
    <w:p w:rsidR="004E7E9B" w:rsidRPr="007629CE" w:rsidRDefault="004E7E9B" w:rsidP="004D62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629CE">
        <w:rPr>
          <w:rFonts w:ascii="Times New Roman" w:eastAsiaTheme="minorHAnsi" w:hAnsi="Times New Roman"/>
          <w:b/>
          <w:bCs/>
          <w:sz w:val="24"/>
          <w:szCs w:val="24"/>
        </w:rPr>
        <w:t>Школа сохранения традиций. Развитие краеведческого и патриотического направления.</w:t>
      </w:r>
      <w:r w:rsidRPr="007629CE">
        <w:rPr>
          <w:rFonts w:ascii="Times New Roman" w:eastAsiaTheme="minorHAnsi" w:hAnsi="Times New Roman"/>
          <w:sz w:val="24"/>
          <w:szCs w:val="24"/>
        </w:rPr>
        <w:t xml:space="preserve"> Школа, ориентированная на изучение</w:t>
      </w:r>
      <w:r w:rsidR="00344133">
        <w:rPr>
          <w:rFonts w:ascii="Times New Roman" w:eastAsiaTheme="minorHAnsi" w:hAnsi="Times New Roman"/>
          <w:sz w:val="24"/>
          <w:szCs w:val="24"/>
        </w:rPr>
        <w:t xml:space="preserve"> (</w:t>
      </w:r>
      <w:r w:rsidRPr="007629CE">
        <w:rPr>
          <w:rFonts w:ascii="Times New Roman" w:eastAsiaTheme="minorHAnsi" w:hAnsi="Times New Roman"/>
          <w:sz w:val="24"/>
          <w:szCs w:val="24"/>
        </w:rPr>
        <w:t>формирование познавательного интереса к) истории индустриального развития</w:t>
      </w:r>
      <w:r w:rsidR="00121184">
        <w:rPr>
          <w:rFonts w:ascii="Times New Roman" w:eastAsiaTheme="minorHAnsi" w:hAnsi="Times New Roman"/>
          <w:sz w:val="24"/>
          <w:szCs w:val="24"/>
        </w:rPr>
        <w:t xml:space="preserve"> Свердловского района, города, региона, </w:t>
      </w:r>
      <w:proofErr w:type="spellStart"/>
      <w:r w:rsidR="00121184">
        <w:rPr>
          <w:rFonts w:ascii="Times New Roman" w:eastAsiaTheme="minorHAnsi" w:hAnsi="Times New Roman"/>
          <w:sz w:val="24"/>
          <w:szCs w:val="24"/>
        </w:rPr>
        <w:t>страны</w:t>
      </w:r>
      <w:proofErr w:type="gramStart"/>
      <w:r w:rsidR="00121184">
        <w:rPr>
          <w:rFonts w:ascii="Times New Roman" w:eastAsiaTheme="minorHAnsi" w:hAnsi="Times New Roman"/>
          <w:sz w:val="24"/>
          <w:szCs w:val="24"/>
        </w:rPr>
        <w:t>,</w:t>
      </w:r>
      <w:r w:rsidRPr="007629CE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7629CE">
        <w:rPr>
          <w:rFonts w:ascii="Times New Roman" w:eastAsiaTheme="minorHAnsi" w:hAnsi="Times New Roman"/>
          <w:sz w:val="24"/>
          <w:szCs w:val="24"/>
        </w:rPr>
        <w:t>оли</w:t>
      </w:r>
      <w:proofErr w:type="spellEnd"/>
      <w:r w:rsidRPr="007629CE">
        <w:rPr>
          <w:rFonts w:ascii="Times New Roman" w:eastAsiaTheme="minorHAnsi" w:hAnsi="Times New Roman"/>
          <w:sz w:val="24"/>
          <w:szCs w:val="24"/>
        </w:rPr>
        <w:t xml:space="preserve"> личной и общественной инициативы в развитии производства. Сохранение   семейных  ценностей, памяти о личном вкладе жителей города, микрорайона  в значимые  события страны</w:t>
      </w:r>
    </w:p>
    <w:p w:rsidR="00CC67CD" w:rsidRPr="007629CE" w:rsidRDefault="00CC67CD" w:rsidP="004D6223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w w:val="0"/>
          <w:sz w:val="24"/>
          <w:szCs w:val="24"/>
        </w:rPr>
      </w:pPr>
      <w:r w:rsidRPr="007629CE">
        <w:rPr>
          <w:rFonts w:ascii="Times New Roman" w:hAnsi="Times New Roman"/>
          <w:b/>
          <w:bCs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C67CD" w:rsidRPr="007629CE" w:rsidRDefault="00CC67CD" w:rsidP="004D62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7629CE">
        <w:rPr>
          <w:iCs/>
          <w:color w:val="000000"/>
          <w:w w:val="0"/>
        </w:rPr>
        <w:t>-</w:t>
      </w:r>
      <w:r w:rsidR="007629CE">
        <w:rPr>
          <w:iCs/>
          <w:color w:val="000000"/>
          <w:w w:val="0"/>
        </w:rPr>
        <w:t xml:space="preserve"> </w:t>
      </w:r>
      <w:r w:rsidRPr="007629CE">
        <w:rPr>
          <w:color w:val="291E1E"/>
        </w:rPr>
        <w:t>использования культурно-образовательных ресурсов социума как ведущего фактора при формировании благоприятной среды развития личности обучающихся;</w:t>
      </w:r>
    </w:p>
    <w:p w:rsidR="00CC67CD" w:rsidRPr="007629CE" w:rsidRDefault="007629CE" w:rsidP="004D62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7629CE">
        <w:rPr>
          <w:iCs/>
          <w:color w:val="000000"/>
          <w:w w:val="0"/>
        </w:rPr>
        <w:t>-</w:t>
      </w:r>
      <w:r>
        <w:rPr>
          <w:iCs/>
          <w:color w:val="000000"/>
          <w:w w:val="0"/>
        </w:rPr>
        <w:t xml:space="preserve"> </w:t>
      </w:r>
      <w:r w:rsidR="00CC67CD" w:rsidRPr="007629CE">
        <w:rPr>
          <w:iCs/>
          <w:color w:val="000000"/>
          <w:w w:val="0"/>
          <w:kern w:val="2"/>
          <w:lang w:eastAsia="ko-KR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CC67CD" w:rsidRPr="007629CE" w:rsidRDefault="00CC67CD" w:rsidP="004D6223">
      <w:pPr>
        <w:tabs>
          <w:tab w:val="left" w:pos="2648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7629CE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</w:t>
      </w:r>
      <w:r w:rsidR="007629CE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</w:t>
      </w:r>
      <w:r w:rsidRPr="007629CE">
        <w:rPr>
          <w:rFonts w:ascii="Times New Roman" w:hAnsi="Times New Roman"/>
          <w:iCs/>
          <w:color w:val="000000"/>
          <w:w w:val="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C67CD" w:rsidRPr="007629CE" w:rsidRDefault="00CC67CD" w:rsidP="004D6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7629CE">
        <w:rPr>
          <w:rFonts w:ascii="Times New Roman" w:hAnsi="Times New Roman"/>
          <w:iCs/>
          <w:color w:val="000000"/>
          <w:w w:val="0"/>
          <w:sz w:val="24"/>
          <w:szCs w:val="24"/>
        </w:rPr>
        <w:t>-</w:t>
      </w:r>
      <w:r w:rsidR="007629C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</w:t>
      </w:r>
      <w:r w:rsidRPr="007629CE"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создание условий, благоприятствующих формированию патриотического сознания, желанию изучать историю родного края, города, микрорайона.</w:t>
      </w:r>
    </w:p>
    <w:p w:rsidR="00D94E86" w:rsidRDefault="00CC67CD" w:rsidP="004D6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7629CE">
        <w:rPr>
          <w:rFonts w:ascii="Times New Roman" w:hAnsi="Times New Roman"/>
          <w:iCs/>
          <w:color w:val="000000"/>
          <w:w w:val="0"/>
          <w:sz w:val="24"/>
          <w:szCs w:val="24"/>
        </w:rPr>
        <w:t>-</w:t>
      </w:r>
      <w:r w:rsidR="007629C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</w:t>
      </w:r>
      <w:r w:rsidR="004146D2" w:rsidRPr="007629CE"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ориентир на создание в образовател</w:t>
      </w:r>
      <w:r w:rsidR="00307534"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ьной организации психологически </w:t>
      </w:r>
      <w:r w:rsidR="004146D2" w:rsidRPr="007629CE"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комфортной </w:t>
      </w:r>
      <w:r w:rsidR="004146D2" w:rsidRPr="007629CE"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среды для каждого ребенка и взрослого, без которой невозможно конструктивное взаимо</w:t>
      </w:r>
      <w:r w:rsidRPr="007629CE"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действие школьников и педагогов.</w:t>
      </w:r>
      <w:proofErr w:type="gramEnd"/>
    </w:p>
    <w:p w:rsidR="006408AC" w:rsidRDefault="006408AC" w:rsidP="004D6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6408AC" w:rsidRDefault="006408AC" w:rsidP="002815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F738EA" w:rsidRDefault="006408AC" w:rsidP="00FD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через которые осуществляется интеграция воспитательных усилий педагогов: </w:t>
      </w:r>
      <w:r w:rsidR="005F12EC">
        <w:rPr>
          <w:rFonts w:ascii="Times New Roman" w:eastAsia="Times New Roman" w:hAnsi="Times New Roman"/>
          <w:color w:val="000000"/>
          <w:sz w:val="24"/>
          <w:szCs w:val="24"/>
        </w:rPr>
        <w:t xml:space="preserve"> благотворительная ярмарка «От сердца к сердцу»,  общешкольные спортивные соревнования «Малые школьные Олимпийские игры», 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 групп поддержки, </w:t>
      </w:r>
      <w:r w:rsidR="005F12EC">
        <w:rPr>
          <w:rFonts w:ascii="Times New Roman" w:eastAsia="Times New Roman" w:hAnsi="Times New Roman"/>
          <w:color w:val="000000"/>
          <w:sz w:val="24"/>
          <w:szCs w:val="24"/>
        </w:rPr>
        <w:t xml:space="preserve"> благотворительный забег «Помогаю спортом», экологические акции «Все в порядке»</w:t>
      </w:r>
      <w:r w:rsidR="002815DF">
        <w:rPr>
          <w:rFonts w:ascii="Times New Roman" w:eastAsia="Times New Roman" w:hAnsi="Times New Roman"/>
          <w:color w:val="000000"/>
          <w:sz w:val="24"/>
          <w:szCs w:val="24"/>
        </w:rPr>
        <w:t xml:space="preserve">!, 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>марафон памяти «Победе посвящается»,</w:t>
      </w:r>
      <w:r w:rsidR="002815DF">
        <w:rPr>
          <w:rFonts w:ascii="Times New Roman" w:eastAsia="Times New Roman" w:hAnsi="Times New Roman"/>
          <w:color w:val="000000"/>
          <w:sz w:val="24"/>
          <w:szCs w:val="24"/>
        </w:rPr>
        <w:t xml:space="preserve"> интерактивные  игры «Победа по - </w:t>
      </w:r>
      <w:proofErr w:type="spellStart"/>
      <w:r w:rsidR="002815DF">
        <w:rPr>
          <w:rFonts w:ascii="Times New Roman" w:eastAsia="Times New Roman" w:hAnsi="Times New Roman"/>
          <w:color w:val="000000"/>
          <w:sz w:val="24"/>
          <w:szCs w:val="24"/>
        </w:rPr>
        <w:t>Пермски</w:t>
      </w:r>
      <w:proofErr w:type="spellEnd"/>
      <w:r w:rsidR="002815DF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 xml:space="preserve"> фестиваль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>Школьные звезды».</w:t>
      </w:r>
      <w:proofErr w:type="gramEnd"/>
    </w:p>
    <w:p w:rsidR="00B351ED" w:rsidRDefault="006408AC" w:rsidP="00FD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важной чертой каждого ключевого дела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большинства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используемых для воспитания других совместных дел педагогов и школьников – коллективная разработка, планирование, прове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 xml:space="preserve">дение и анализ их результатов,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создание команд из обучающихся, педагогов и родителей для продуктивн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>ого решения поставленных задач</w:t>
      </w:r>
      <w:r w:rsidR="00FD695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738EA" w:rsidRDefault="006408AC" w:rsidP="00FD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 школе создаются такие условия, чтобы по мере взросления ребенка увеличивалась и его роль в совместных делах (от пассивного наблюдателя до организатора) через включение в работу 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 xml:space="preserve"> совета старшеклассников «Делай доброе», </w:t>
      </w:r>
      <w:r w:rsidR="00B351ED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</w:t>
      </w:r>
      <w:proofErr w:type="spellStart"/>
      <w:r w:rsidR="00B351ED">
        <w:rPr>
          <w:rFonts w:ascii="Times New Roman" w:eastAsia="Times New Roman" w:hAnsi="Times New Roman"/>
          <w:color w:val="000000"/>
          <w:sz w:val="24"/>
          <w:szCs w:val="24"/>
        </w:rPr>
        <w:t>медиацентра</w:t>
      </w:r>
      <w:proofErr w:type="spellEnd"/>
      <w:r w:rsidR="00B351E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738E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B351ED">
        <w:rPr>
          <w:rFonts w:ascii="Times New Roman" w:eastAsia="Times New Roman" w:hAnsi="Times New Roman"/>
          <w:color w:val="000000"/>
          <w:sz w:val="24"/>
          <w:szCs w:val="24"/>
        </w:rPr>
        <w:t>етские общественные объединения.</w:t>
      </w:r>
    </w:p>
    <w:p w:rsidR="006408AC" w:rsidRDefault="006408AC" w:rsidP="00FD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 проведении общешкольных дел максимально поощряется конструктивное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межклассное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межвозрастное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взаимодействие школьников; </w:t>
      </w:r>
    </w:p>
    <w:p w:rsidR="00B351ED" w:rsidRDefault="006408AC" w:rsidP="00FD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клубов, детских объединений, на установление в них доброжелательных и товарищеских взаимоотношений. </w:t>
      </w:r>
    </w:p>
    <w:p w:rsidR="004146D2" w:rsidRPr="00B351ED" w:rsidRDefault="00B351ED" w:rsidP="00FD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053C51" w:rsidRPr="007629CE">
        <w:rPr>
          <w:rFonts w:ascii="Times New Roman" w:hAnsi="Times New Roman"/>
          <w:bCs/>
          <w:sz w:val="24"/>
          <w:szCs w:val="24"/>
          <w:lang w:eastAsia="ru-RU"/>
        </w:rPr>
        <w:t>ключевой фигурой воспитания в школе является классный руководитель</w:t>
      </w:r>
      <w:r w:rsidR="00053C51" w:rsidRPr="007629CE">
        <w:rPr>
          <w:rFonts w:ascii="Times New Roman" w:hAnsi="Times New Roman"/>
          <w:sz w:val="24"/>
          <w:szCs w:val="24"/>
          <w:lang w:eastAsia="ru-RU"/>
        </w:rPr>
        <w:t>, реализующий по отноше</w:t>
      </w:r>
      <w:r w:rsidR="00307534">
        <w:rPr>
          <w:rFonts w:ascii="Times New Roman" w:hAnsi="Times New Roman"/>
          <w:sz w:val="24"/>
          <w:szCs w:val="24"/>
          <w:lang w:eastAsia="ru-RU"/>
        </w:rPr>
        <w:t>нию к детям защитную, личностно-</w:t>
      </w:r>
      <w:r w:rsidR="00053C51" w:rsidRPr="007629CE">
        <w:rPr>
          <w:rFonts w:ascii="Times New Roman" w:hAnsi="Times New Roman"/>
          <w:sz w:val="24"/>
          <w:szCs w:val="24"/>
          <w:lang w:eastAsia="ru-RU"/>
        </w:rPr>
        <w:t>развивающую, организационную, посредническую (в разрешении конфликтов) функции.</w:t>
      </w:r>
    </w:p>
    <w:p w:rsidR="00D94E86" w:rsidRPr="00B53196" w:rsidRDefault="00D94E86" w:rsidP="00CC67CD">
      <w:pPr>
        <w:tabs>
          <w:tab w:val="left" w:pos="1486"/>
        </w:tabs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sz w:val="24"/>
        </w:rPr>
      </w:pPr>
    </w:p>
    <w:p w:rsidR="00A44971" w:rsidRPr="00A44971" w:rsidRDefault="00997DDF" w:rsidP="001A4A3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2.2</w:t>
      </w:r>
      <w:r w:rsidR="00A44971" w:rsidRPr="00A44971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. ВИДЫ, ФОРМЫ И СОДЕРЖАНИЕ ДЕЯТЕЛЬНОСТИ</w:t>
      </w:r>
    </w:p>
    <w:p w:rsidR="00A44971" w:rsidRPr="00A44971" w:rsidRDefault="00A44971" w:rsidP="001A4A30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A44971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4971" w:rsidRPr="00A44971" w:rsidRDefault="008D7DF0" w:rsidP="001A4A30">
      <w:pPr>
        <w:widowControl w:val="0"/>
        <w:wordWrap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2.2</w:t>
      </w:r>
      <w:r w:rsidR="00A44971" w:rsidRPr="00A44971"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.1. Модуль «Ключевые общешкольные дела»</w:t>
      </w:r>
    </w:p>
    <w:p w:rsidR="00A44971" w:rsidRPr="00A44971" w:rsidRDefault="00A44971" w:rsidP="001A4A30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44971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A44971">
        <w:rPr>
          <w:rFonts w:ascii="Times New Roman" w:eastAsia="№Е" w:hAnsi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</w:t>
      </w:r>
      <w:r w:rsidRPr="00A20584">
        <w:rPr>
          <w:rFonts w:ascii="Times New Roman" w:eastAsia="№Е" w:hAnsi="Times New Roman"/>
          <w:sz w:val="24"/>
          <w:szCs w:val="24"/>
          <w:lang w:eastAsia="ko-KR"/>
        </w:rPr>
        <w:t xml:space="preserve">преодолеть </w:t>
      </w:r>
      <w:proofErr w:type="spellStart"/>
      <w:r w:rsidRPr="00A20584">
        <w:rPr>
          <w:rFonts w:ascii="Times New Roman" w:eastAsia="№Е" w:hAnsi="Times New Roman"/>
          <w:sz w:val="24"/>
          <w:szCs w:val="24"/>
          <w:lang w:eastAsia="ko-KR"/>
        </w:rPr>
        <w:t>мероприятийный</w:t>
      </w:r>
      <w:proofErr w:type="spellEnd"/>
      <w:r w:rsidRPr="00A20584">
        <w:rPr>
          <w:rFonts w:ascii="Times New Roman" w:eastAsia="№Е" w:hAnsi="Times New Roman"/>
          <w:sz w:val="24"/>
          <w:szCs w:val="24"/>
          <w:lang w:eastAsia="ko-KR"/>
        </w:rPr>
        <w:t xml:space="preserve"> </w:t>
      </w:r>
      <w:r w:rsidRPr="00A44971">
        <w:rPr>
          <w:rFonts w:ascii="Times New Roman" w:eastAsia="№Е" w:hAnsi="Times New Roman"/>
          <w:sz w:val="24"/>
          <w:szCs w:val="24"/>
          <w:lang w:eastAsia="ko-KR"/>
        </w:rPr>
        <w:t>характер воспитания, сводящийся к набору мероприятий, организуемых педагогами для детей.</w:t>
      </w:r>
      <w:r w:rsidRPr="00A4497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</w:p>
    <w:p w:rsidR="00A44971" w:rsidRPr="00A44971" w:rsidRDefault="00A44971" w:rsidP="001A4A30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4497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C85C05" w:rsidRDefault="00A44971" w:rsidP="001A4A30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4497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</w:p>
    <w:p w:rsidR="00C85C05" w:rsidRDefault="00A44971" w:rsidP="004D6223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 xml:space="preserve">На </w:t>
      </w:r>
      <w:r w:rsidR="00563943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 xml:space="preserve">общешкольном </w:t>
      </w:r>
      <w:r w:rsidRPr="00081A44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>уровне:</w:t>
      </w:r>
    </w:p>
    <w:p w:rsidR="002815DF" w:rsidRDefault="002815DF" w:rsidP="004D6223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ko-KR"/>
        </w:rPr>
      </w:pPr>
    </w:p>
    <w:p w:rsidR="00ED07FC" w:rsidRPr="00ED07FC" w:rsidRDefault="002815DF" w:rsidP="007F2EA8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680"/>
        <w:contextualSpacing w:val="0"/>
        <w:jc w:val="both"/>
        <w:rPr>
          <w:kern w:val="2"/>
          <w:lang w:eastAsia="ko-KR"/>
        </w:rPr>
      </w:pPr>
      <w:r w:rsidRPr="007F2EA8">
        <w:rPr>
          <w:kern w:val="2"/>
          <w:lang w:eastAsia="ko-KR"/>
        </w:rPr>
        <w:t>Праздник “</w:t>
      </w:r>
      <w:r w:rsidR="005149EA" w:rsidRPr="007F2EA8">
        <w:rPr>
          <w:kern w:val="2"/>
          <w:lang w:eastAsia="ko-KR"/>
        </w:rPr>
        <w:t>День знаний</w:t>
      </w:r>
      <w:r w:rsidR="00ED07FC" w:rsidRPr="007F2EA8">
        <w:rPr>
          <w:kern w:val="2"/>
          <w:lang w:eastAsia="ko-KR"/>
        </w:rPr>
        <w:t xml:space="preserve">!». Яркое представление с интерактивными играми  для </w:t>
      </w:r>
      <w:r w:rsidR="005149EA" w:rsidRPr="007F2EA8">
        <w:rPr>
          <w:kern w:val="2"/>
          <w:lang w:eastAsia="ko-KR"/>
        </w:rPr>
        <w:t xml:space="preserve">  первоклассников </w:t>
      </w:r>
      <w:r w:rsidR="00ED07FC" w:rsidRPr="007F2EA8">
        <w:rPr>
          <w:kern w:val="2"/>
          <w:lang w:eastAsia="ko-KR"/>
        </w:rPr>
        <w:t>организуют участники  школьно</w:t>
      </w:r>
      <w:r w:rsidR="005149EA" w:rsidRPr="007F2EA8">
        <w:rPr>
          <w:kern w:val="2"/>
          <w:lang w:eastAsia="ko-KR"/>
        </w:rPr>
        <w:t xml:space="preserve">й театральной студии, танцевальные и </w:t>
      </w:r>
      <w:r w:rsidR="005149EA" w:rsidRPr="007F2EA8">
        <w:rPr>
          <w:kern w:val="2"/>
          <w:lang w:eastAsia="ko-KR"/>
        </w:rPr>
        <w:lastRenderedPageBreak/>
        <w:t>творческие номера подготавливают ученики начальной школы, старшеклассники и родители. Финальное украшение праздника -  «</w:t>
      </w:r>
      <w:proofErr w:type="spellStart"/>
      <w:r w:rsidR="005149EA" w:rsidRPr="007F2EA8">
        <w:rPr>
          <w:kern w:val="2"/>
          <w:lang w:eastAsia="ko-KR"/>
        </w:rPr>
        <w:t>Флешмоб</w:t>
      </w:r>
      <w:proofErr w:type="spellEnd"/>
      <w:r w:rsidR="005149EA" w:rsidRPr="007F2EA8">
        <w:rPr>
          <w:kern w:val="2"/>
          <w:lang w:eastAsia="ko-KR"/>
        </w:rPr>
        <w:t xml:space="preserve"> от первоклассников», который заранее подготавливается в летнем лагере для будущих школьников.</w:t>
      </w:r>
    </w:p>
    <w:p w:rsidR="00B12CBA" w:rsidRDefault="00A44971" w:rsidP="007F2EA8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680"/>
        <w:contextualSpacing w:val="0"/>
        <w:jc w:val="both"/>
        <w:rPr>
          <w:kern w:val="2"/>
          <w:lang w:eastAsia="ko-KR"/>
        </w:rPr>
      </w:pPr>
      <w:r w:rsidRPr="002815DF">
        <w:rPr>
          <w:kern w:val="2"/>
          <w:lang w:eastAsia="ko-KR"/>
        </w:rPr>
        <w:t>с</w:t>
      </w:r>
      <w:r w:rsidRPr="007F2EA8">
        <w:rPr>
          <w:kern w:val="2"/>
          <w:lang w:eastAsia="ko-KR"/>
        </w:rPr>
        <w:t>оциальные проекты</w:t>
      </w:r>
      <w:r w:rsidR="00FD4470" w:rsidRPr="007F2EA8">
        <w:rPr>
          <w:kern w:val="2"/>
          <w:lang w:eastAsia="ko-KR"/>
        </w:rPr>
        <w:t xml:space="preserve"> и </w:t>
      </w:r>
      <w:r w:rsidR="00C85C05" w:rsidRPr="007F2EA8">
        <w:rPr>
          <w:kern w:val="2"/>
          <w:lang w:eastAsia="ko-KR"/>
        </w:rPr>
        <w:t xml:space="preserve">благотворительные </w:t>
      </w:r>
      <w:r w:rsidR="00FD4470" w:rsidRPr="007F2EA8">
        <w:rPr>
          <w:kern w:val="2"/>
          <w:lang w:eastAsia="ko-KR"/>
        </w:rPr>
        <w:t>акции</w:t>
      </w:r>
      <w:r w:rsidRPr="007F2EA8">
        <w:rPr>
          <w:kern w:val="2"/>
          <w:lang w:eastAsia="ko-KR"/>
        </w:rPr>
        <w:t xml:space="preserve"> – ежегодные совместно разрабатываемые и реализуемые школьниками</w:t>
      </w:r>
      <w:r w:rsidR="00347A5A" w:rsidRPr="007F2EA8">
        <w:rPr>
          <w:kern w:val="2"/>
          <w:lang w:eastAsia="ko-KR"/>
        </w:rPr>
        <w:t xml:space="preserve">, родителями </w:t>
      </w:r>
      <w:r w:rsidRPr="007F2EA8">
        <w:rPr>
          <w:kern w:val="2"/>
          <w:lang w:eastAsia="ko-KR"/>
        </w:rPr>
        <w:t xml:space="preserve"> и педагогами комплексы дел</w:t>
      </w:r>
      <w:r w:rsidR="00B63A4F" w:rsidRPr="007F2EA8">
        <w:rPr>
          <w:kern w:val="2"/>
          <w:lang w:eastAsia="ko-KR"/>
        </w:rPr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  <w:r w:rsidR="00B12CBA" w:rsidRPr="007F2EA8">
        <w:rPr>
          <w:kern w:val="2"/>
          <w:lang w:eastAsia="ko-KR"/>
        </w:rPr>
        <w:t xml:space="preserve">Данные проекты проводятся при </w:t>
      </w:r>
      <w:r w:rsidR="00563943" w:rsidRPr="007F2EA8">
        <w:rPr>
          <w:kern w:val="2"/>
          <w:lang w:eastAsia="ko-KR"/>
        </w:rPr>
        <w:t xml:space="preserve">активном </w:t>
      </w:r>
      <w:r w:rsidR="00B12CBA" w:rsidRPr="007F2EA8">
        <w:rPr>
          <w:kern w:val="2"/>
          <w:lang w:eastAsia="ko-KR"/>
        </w:rPr>
        <w:t>уча</w:t>
      </w:r>
      <w:r w:rsidR="00563943" w:rsidRPr="007F2EA8">
        <w:rPr>
          <w:kern w:val="2"/>
          <w:lang w:eastAsia="ko-KR"/>
        </w:rPr>
        <w:t xml:space="preserve">стии социальных партнеров школы и ориентированы на  включение в школьные события  жителей микрорайона. Традиционным ключевым общешкольным делом является </w:t>
      </w:r>
      <w:r w:rsidR="00C029CA" w:rsidRPr="007F2EA8">
        <w:rPr>
          <w:kern w:val="2"/>
          <w:lang w:eastAsia="ko-KR"/>
        </w:rPr>
        <w:t xml:space="preserve">новогодняя </w:t>
      </w:r>
      <w:r w:rsidR="00563943" w:rsidRPr="007F2EA8">
        <w:rPr>
          <w:kern w:val="2"/>
          <w:lang w:eastAsia="ko-KR"/>
        </w:rPr>
        <w:t xml:space="preserve">благотворительная </w:t>
      </w:r>
      <w:proofErr w:type="gramStart"/>
      <w:r w:rsidR="00563943" w:rsidRPr="007F2EA8">
        <w:rPr>
          <w:kern w:val="2"/>
          <w:lang w:eastAsia="ko-KR"/>
        </w:rPr>
        <w:t>ярмарка</w:t>
      </w:r>
      <w:proofErr w:type="gramEnd"/>
      <w:r w:rsidR="00563943" w:rsidRPr="007F2EA8">
        <w:rPr>
          <w:kern w:val="2"/>
          <w:lang w:eastAsia="ko-KR"/>
        </w:rPr>
        <w:t xml:space="preserve"> «От сердца к сердцу»</w:t>
      </w:r>
      <w:r w:rsidR="008A72E4" w:rsidRPr="007F2EA8">
        <w:rPr>
          <w:kern w:val="2"/>
          <w:lang w:eastAsia="ko-KR"/>
        </w:rPr>
        <w:t xml:space="preserve"> в рамках </w:t>
      </w:r>
      <w:proofErr w:type="gramStart"/>
      <w:r w:rsidR="008A72E4" w:rsidRPr="007F2EA8">
        <w:rPr>
          <w:kern w:val="2"/>
          <w:lang w:eastAsia="ko-KR"/>
        </w:rPr>
        <w:t>которой</w:t>
      </w:r>
      <w:proofErr w:type="gramEnd"/>
      <w:r w:rsidR="008A72E4" w:rsidRPr="007F2EA8">
        <w:rPr>
          <w:kern w:val="2"/>
          <w:lang w:eastAsia="ko-KR"/>
        </w:rPr>
        <w:t xml:space="preserve"> дети, родители, </w:t>
      </w:r>
      <w:r w:rsidR="00C029CA" w:rsidRPr="007F2EA8">
        <w:rPr>
          <w:kern w:val="2"/>
          <w:lang w:eastAsia="ko-KR"/>
        </w:rPr>
        <w:t xml:space="preserve">учителя </w:t>
      </w:r>
      <w:r w:rsidR="00563943" w:rsidRPr="007F2EA8">
        <w:rPr>
          <w:kern w:val="2"/>
          <w:lang w:eastAsia="ko-KR"/>
        </w:rPr>
        <w:t>организуют мастер-классы, творческие площадки, интерактивные</w:t>
      </w:r>
      <w:r w:rsidR="00C029CA" w:rsidRPr="007F2EA8">
        <w:rPr>
          <w:kern w:val="2"/>
          <w:lang w:eastAsia="ko-KR"/>
        </w:rPr>
        <w:t xml:space="preserve"> игры, изготавливают новогодние сувениры для выставки –</w:t>
      </w:r>
      <w:r w:rsidR="00D16538" w:rsidRPr="007F2EA8">
        <w:rPr>
          <w:kern w:val="2"/>
          <w:lang w:eastAsia="ko-KR"/>
        </w:rPr>
        <w:t xml:space="preserve"> </w:t>
      </w:r>
      <w:r w:rsidR="00C029CA" w:rsidRPr="007F2EA8">
        <w:rPr>
          <w:kern w:val="2"/>
          <w:lang w:eastAsia="ko-KR"/>
        </w:rPr>
        <w:t xml:space="preserve">продажи сувениров. </w:t>
      </w:r>
      <w:r w:rsidR="00563943" w:rsidRPr="007F2EA8">
        <w:rPr>
          <w:kern w:val="2"/>
          <w:lang w:eastAsia="ko-KR"/>
        </w:rPr>
        <w:t xml:space="preserve">Символом ярмарки является сердце </w:t>
      </w:r>
      <w:r w:rsidR="00C029CA" w:rsidRPr="007F2EA8">
        <w:rPr>
          <w:kern w:val="2"/>
          <w:lang w:eastAsia="ko-KR"/>
        </w:rPr>
        <w:t xml:space="preserve"> - </w:t>
      </w:r>
      <w:r w:rsidR="00563943" w:rsidRPr="007F2EA8">
        <w:rPr>
          <w:kern w:val="2"/>
          <w:lang w:eastAsia="ko-KR"/>
        </w:rPr>
        <w:t>«</w:t>
      </w:r>
      <w:proofErr w:type="spellStart"/>
      <w:r w:rsidR="00563943" w:rsidRPr="007F2EA8">
        <w:rPr>
          <w:kern w:val="2"/>
          <w:lang w:eastAsia="ko-KR"/>
        </w:rPr>
        <w:t>лайк</w:t>
      </w:r>
      <w:proofErr w:type="spellEnd"/>
      <w:r w:rsidR="00563943" w:rsidRPr="007F2EA8">
        <w:rPr>
          <w:kern w:val="2"/>
          <w:lang w:eastAsia="ko-KR"/>
        </w:rPr>
        <w:t xml:space="preserve">» (условная  </w:t>
      </w:r>
      <w:r w:rsidR="00C029CA" w:rsidRPr="007F2EA8">
        <w:rPr>
          <w:kern w:val="2"/>
          <w:lang w:eastAsia="ko-KR"/>
        </w:rPr>
        <w:t>денежная единица). Собранные средства направляются в благотворительный фонд «</w:t>
      </w:r>
      <w:proofErr w:type="spellStart"/>
      <w:r w:rsidR="00C029CA" w:rsidRPr="007F2EA8">
        <w:rPr>
          <w:kern w:val="2"/>
          <w:lang w:eastAsia="ko-KR"/>
        </w:rPr>
        <w:t>Берегиня</w:t>
      </w:r>
      <w:proofErr w:type="spellEnd"/>
      <w:r w:rsidR="00C029CA" w:rsidRPr="007F2EA8">
        <w:rPr>
          <w:kern w:val="2"/>
          <w:lang w:eastAsia="ko-KR"/>
        </w:rPr>
        <w:t xml:space="preserve">» </w:t>
      </w:r>
      <w:r w:rsidR="00C85C05" w:rsidRPr="007F2EA8">
        <w:rPr>
          <w:kern w:val="2"/>
          <w:lang w:eastAsia="ko-KR"/>
        </w:rPr>
        <w:t>на оказание адресной помощи детям с онкологическими заболеваниями.</w:t>
      </w:r>
      <w:r w:rsidR="007669D9" w:rsidRPr="007F2EA8">
        <w:rPr>
          <w:kern w:val="2"/>
          <w:lang w:eastAsia="ko-KR"/>
        </w:rPr>
        <w:t xml:space="preserve"> В преддверии ярмарки организуется  традиционный творческий конкурс «Новогоднее настроение», способствующий созданию праздничной атмосферы в школе.</w:t>
      </w:r>
    </w:p>
    <w:p w:rsidR="00D8596A" w:rsidRPr="004D6223" w:rsidRDefault="004E4277" w:rsidP="004D6223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680"/>
        <w:contextualSpacing w:val="0"/>
        <w:jc w:val="both"/>
        <w:rPr>
          <w:kern w:val="2"/>
          <w:lang w:eastAsia="ko-KR"/>
        </w:rPr>
      </w:pPr>
      <w:r w:rsidRPr="005A35A7">
        <w:rPr>
          <w:kern w:val="2"/>
          <w:lang w:eastAsia="ko-KR"/>
        </w:rPr>
        <w:t xml:space="preserve">Общешкольные спортивные соревнования. Большим спортивным событием в школе являются </w:t>
      </w:r>
      <w:r w:rsidR="00986178" w:rsidRPr="005A35A7">
        <w:rPr>
          <w:kern w:val="2"/>
          <w:lang w:eastAsia="ko-KR"/>
        </w:rPr>
        <w:t>«</w:t>
      </w:r>
      <w:r w:rsidRPr="005A35A7">
        <w:rPr>
          <w:kern w:val="2"/>
          <w:lang w:eastAsia="ko-KR"/>
        </w:rPr>
        <w:t>Малые школьные Олим</w:t>
      </w:r>
      <w:r w:rsidR="00582B79">
        <w:rPr>
          <w:kern w:val="2"/>
          <w:lang w:eastAsia="ko-KR"/>
        </w:rPr>
        <w:t>пийские игры»  школьного спортивного клуба «</w:t>
      </w:r>
      <w:proofErr w:type="spellStart"/>
      <w:r w:rsidR="00582B79">
        <w:rPr>
          <w:kern w:val="2"/>
          <w:lang w:eastAsia="ko-KR"/>
        </w:rPr>
        <w:t>Восхождение»</w:t>
      </w:r>
      <w:proofErr w:type="gramStart"/>
      <w:r w:rsidR="00582B79">
        <w:rPr>
          <w:kern w:val="2"/>
          <w:lang w:eastAsia="ko-KR"/>
        </w:rPr>
        <w:t>.</w:t>
      </w:r>
      <w:r w:rsidR="00986178" w:rsidRPr="005A35A7">
        <w:rPr>
          <w:kern w:val="2"/>
          <w:lang w:eastAsia="ko-KR"/>
        </w:rPr>
        <w:t>В</w:t>
      </w:r>
      <w:proofErr w:type="spellEnd"/>
      <w:proofErr w:type="gramEnd"/>
      <w:r w:rsidR="00986178" w:rsidRPr="005A35A7">
        <w:rPr>
          <w:kern w:val="2"/>
          <w:lang w:eastAsia="ko-KR"/>
        </w:rPr>
        <w:t xml:space="preserve"> рамках игр проходит т</w:t>
      </w:r>
      <w:r w:rsidR="006B3DA3">
        <w:rPr>
          <w:kern w:val="2"/>
          <w:lang w:eastAsia="ko-KR"/>
        </w:rPr>
        <w:t>оржественная церемония открытия «</w:t>
      </w:r>
      <w:r w:rsidR="00986178" w:rsidRPr="005A35A7">
        <w:rPr>
          <w:kern w:val="2"/>
          <w:lang w:eastAsia="ko-KR"/>
        </w:rPr>
        <w:t>Малых школьных Олимпийских игр»</w:t>
      </w:r>
      <w:r w:rsidR="005A35A7" w:rsidRPr="005A35A7">
        <w:rPr>
          <w:kern w:val="2"/>
          <w:lang w:eastAsia="ko-KR"/>
        </w:rPr>
        <w:t xml:space="preserve">, где </w:t>
      </w:r>
      <w:r w:rsidR="00986178" w:rsidRPr="005A35A7">
        <w:rPr>
          <w:kern w:val="2"/>
          <w:lang w:eastAsia="ko-KR"/>
        </w:rPr>
        <w:t xml:space="preserve">каждый класс торжественно представляет себя (название, девиз, эмблема), произносится </w:t>
      </w:r>
      <w:r w:rsidR="005A35A7" w:rsidRPr="005A35A7">
        <w:rPr>
          <w:kern w:val="2"/>
          <w:lang w:eastAsia="ko-KR"/>
        </w:rPr>
        <w:t xml:space="preserve">клятва спортсменов, клятва судей. Главной церемонией открытия игр является «Парад спортсменов» на </w:t>
      </w:r>
      <w:proofErr w:type="gramStart"/>
      <w:r w:rsidR="005A35A7" w:rsidRPr="005A35A7">
        <w:rPr>
          <w:kern w:val="2"/>
          <w:lang w:eastAsia="ko-KR"/>
        </w:rPr>
        <w:t>котором</w:t>
      </w:r>
      <w:proofErr w:type="gramEnd"/>
      <w:r w:rsidR="005A35A7" w:rsidRPr="005A35A7">
        <w:rPr>
          <w:kern w:val="2"/>
          <w:lang w:eastAsia="ko-KR"/>
        </w:rPr>
        <w:t xml:space="preserve"> чест</w:t>
      </w:r>
      <w:r w:rsidR="005A35A7">
        <w:rPr>
          <w:kern w:val="2"/>
          <w:lang w:eastAsia="ko-KR"/>
        </w:rPr>
        <w:t>вую</w:t>
      </w:r>
      <w:r w:rsidR="004E5F71">
        <w:rPr>
          <w:kern w:val="2"/>
          <w:lang w:eastAsia="ko-KR"/>
        </w:rPr>
        <w:t>тся  спортивные достижения обуча</w:t>
      </w:r>
      <w:r w:rsidR="005B3030">
        <w:rPr>
          <w:kern w:val="2"/>
          <w:lang w:eastAsia="ko-KR"/>
        </w:rPr>
        <w:t>ющихся. Ярким украшением большого спортивного праздника является выступление лучших участников конкурса групп поддержки, который проводится накануне данного события. В течение месяца  в  рамках игр устраиваются командные спортивные  состязания, принимается  индивидуальный зачет «Многоборье ГТО»</w:t>
      </w:r>
      <w:r w:rsidR="00326C80">
        <w:rPr>
          <w:kern w:val="2"/>
          <w:lang w:eastAsia="ko-KR"/>
        </w:rPr>
        <w:t>, проводя</w:t>
      </w:r>
      <w:r w:rsidR="006B3DA3">
        <w:rPr>
          <w:kern w:val="2"/>
          <w:lang w:eastAsia="ko-KR"/>
        </w:rPr>
        <w:t>тся тематические спортивные викторины</w:t>
      </w:r>
      <w:r w:rsidR="00326C80">
        <w:rPr>
          <w:kern w:val="2"/>
          <w:lang w:eastAsia="ko-KR"/>
        </w:rPr>
        <w:t>,</w:t>
      </w:r>
      <w:r w:rsidR="003960DE">
        <w:rPr>
          <w:kern w:val="2"/>
          <w:lang w:eastAsia="ko-KR"/>
        </w:rPr>
        <w:t xml:space="preserve"> дистанционный  фотомарафон «</w:t>
      </w:r>
      <w:proofErr w:type="spellStart"/>
      <w:r w:rsidR="002536D3">
        <w:rPr>
          <w:kern w:val="2"/>
          <w:lang w:eastAsia="ko-KR"/>
        </w:rPr>
        <w:t>ФотоСпринт</w:t>
      </w:r>
      <w:proofErr w:type="spellEnd"/>
      <w:r w:rsidR="002536D3">
        <w:rPr>
          <w:kern w:val="2"/>
          <w:lang w:eastAsia="ko-KR"/>
        </w:rPr>
        <w:t>»</w:t>
      </w:r>
      <w:r w:rsidR="00A74745">
        <w:rPr>
          <w:kern w:val="2"/>
          <w:lang w:eastAsia="ko-KR"/>
        </w:rPr>
        <w:t>, благотворительный забег «</w:t>
      </w:r>
      <w:r w:rsidR="00DF35C7">
        <w:rPr>
          <w:kern w:val="2"/>
          <w:lang w:eastAsia="ko-KR"/>
        </w:rPr>
        <w:t>Помогаю спортом</w:t>
      </w:r>
      <w:r w:rsidR="00A74745">
        <w:rPr>
          <w:kern w:val="2"/>
          <w:lang w:eastAsia="ko-KR"/>
        </w:rPr>
        <w:t>»</w:t>
      </w:r>
      <w:r w:rsidR="002536D3">
        <w:rPr>
          <w:kern w:val="2"/>
          <w:lang w:eastAsia="ko-KR"/>
        </w:rPr>
        <w:t>.</w:t>
      </w:r>
      <w:r w:rsidR="004D6223">
        <w:rPr>
          <w:kern w:val="2"/>
          <w:lang w:eastAsia="ko-KR"/>
        </w:rPr>
        <w:t xml:space="preserve"> </w:t>
      </w:r>
      <w:r w:rsidR="00326C80">
        <w:rPr>
          <w:kern w:val="2"/>
          <w:lang w:eastAsia="ko-KR"/>
        </w:rPr>
        <w:t>На церемонии закрытия игр классы-победители  получают переходящий кубок.</w:t>
      </w:r>
    </w:p>
    <w:p w:rsidR="00115885" w:rsidRDefault="00A44971" w:rsidP="00115885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общешкольные праздники</w:t>
      </w:r>
      <w:r w:rsidR="0085221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, </w:t>
      </w:r>
      <w:r w:rsidR="002F0CEC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акции, </w:t>
      </w:r>
      <w:r w:rsidR="0085221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конкурсы, </w:t>
      </w:r>
      <w:r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ежегодно проводимые творческие дела, связанные со значимыми для детей и пед</w:t>
      </w:r>
      <w:r w:rsidR="0085221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агогов знаменательными датами. В них участвуют все классы школы</w:t>
      </w:r>
      <w:r w:rsidR="00204E73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. </w:t>
      </w:r>
      <w:r w:rsidR="002F0CEC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Ключевым событием года является общешкольный проект «Победе по</w:t>
      </w:r>
      <w:r w:rsidR="00F9201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свящаетс</w:t>
      </w:r>
      <w:r w:rsidR="003A766C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я», который</w:t>
      </w:r>
      <w:r w:rsidR="004F698B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запускается</w:t>
      </w:r>
      <w:r w:rsidR="003A766C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в форме  марафона памяти</w:t>
      </w:r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на страницах школьного </w:t>
      </w:r>
      <w:proofErr w:type="spellStart"/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медиацентра</w:t>
      </w:r>
      <w:proofErr w:type="spellEnd"/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 и  предполагает выбор </w:t>
      </w:r>
      <w:r w:rsidR="00E73C0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напр</w:t>
      </w:r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авлений</w:t>
      </w:r>
      <w:r w:rsidR="004F698B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913683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по номинациям </w:t>
      </w:r>
      <w:r w:rsidR="004F698B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(Акция «Война в судьбе моей семьи»</w:t>
      </w:r>
      <w:r w:rsidR="00E73C0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,  конку</w:t>
      </w:r>
      <w:r w:rsidR="004D2153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рс чтецов «Весна Победы», акция </w:t>
      </w:r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E73C0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«Поем о Победе»,</w:t>
      </w:r>
      <w:r w:rsidR="00AD65E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интерактивна</w:t>
      </w:r>
      <w:r w:rsidR="00C96FF2">
        <w:rPr>
          <w:rFonts w:ascii="Times New Roman" w:eastAsia="№Е" w:hAnsi="Times New Roman"/>
          <w:kern w:val="2"/>
          <w:sz w:val="24"/>
          <w:szCs w:val="24"/>
          <w:lang w:eastAsia="ko-KR"/>
        </w:rPr>
        <w:t>я  игра «Победа по –</w:t>
      </w:r>
      <w:r w:rsidR="004D6223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D16538">
        <w:rPr>
          <w:rFonts w:ascii="Times New Roman" w:eastAsia="№Е" w:hAnsi="Times New Roman"/>
          <w:kern w:val="2"/>
          <w:sz w:val="24"/>
          <w:szCs w:val="24"/>
          <w:lang w:eastAsia="ko-KR"/>
        </w:rPr>
        <w:t>Пермски</w:t>
      </w:r>
      <w:proofErr w:type="spellEnd"/>
      <w:r w:rsidR="00D1653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», </w:t>
      </w:r>
      <w:r w:rsidR="00AD65E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акция «Рисую Победу» </w:t>
      </w:r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)</w:t>
      </w:r>
      <w:proofErr w:type="gramStart"/>
      <w:r w:rsid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.</w:t>
      </w:r>
      <w:r w:rsidR="0057117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И</w:t>
      </w:r>
      <w:proofErr w:type="gramEnd"/>
      <w:r w:rsidR="0057117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тоговым мероприятием проекта </w:t>
      </w:r>
      <w:r w:rsidR="00C24F6F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57117E" w:rsidRP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является </w:t>
      </w:r>
      <w:r w:rsid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постановка литературно –</w:t>
      </w:r>
      <w:r w:rsidR="00D1653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музыкальной композиции , посвященной Победе</w:t>
      </w:r>
      <w:r w:rsidR="004D6223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в Великой Отечественной войне </w:t>
      </w:r>
      <w:r w:rsid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в </w:t>
      </w:r>
      <w:proofErr w:type="gramStart"/>
      <w:r w:rsidR="0057117E">
        <w:rPr>
          <w:rFonts w:ascii="Times New Roman" w:eastAsia="№Е" w:hAnsi="Times New Roman"/>
          <w:kern w:val="2"/>
          <w:sz w:val="24"/>
          <w:szCs w:val="24"/>
          <w:lang w:eastAsia="ko-KR"/>
        </w:rPr>
        <w:t>рамка</w:t>
      </w:r>
      <w:r w:rsidR="00FD7D9E">
        <w:rPr>
          <w:rFonts w:ascii="Times New Roman" w:eastAsia="№Е" w:hAnsi="Times New Roman"/>
          <w:kern w:val="2"/>
          <w:sz w:val="24"/>
          <w:szCs w:val="24"/>
          <w:lang w:eastAsia="ko-KR"/>
        </w:rPr>
        <w:t>х</w:t>
      </w:r>
      <w:proofErr w:type="gramEnd"/>
      <w:r w:rsidR="00FD7D9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которой презентуются  лучшие творческие работы, собранные архивные ма</w:t>
      </w:r>
      <w:r w:rsidR="003960D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териалы </w:t>
      </w:r>
      <w:r w:rsidR="001E6740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и </w:t>
      </w:r>
      <w:r w:rsidR="00B45301">
        <w:rPr>
          <w:rFonts w:ascii="Times New Roman" w:eastAsia="№Е" w:hAnsi="Times New Roman"/>
          <w:kern w:val="2"/>
          <w:sz w:val="24"/>
          <w:szCs w:val="24"/>
          <w:lang w:eastAsia="ko-KR"/>
        </w:rPr>
        <w:t>из заранее изготовленного символа</w:t>
      </w:r>
      <w:r w:rsidR="004D6223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AD65E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(Голубь мира) </w:t>
      </w:r>
      <w:r w:rsidR="00D926B6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участники праздника </w:t>
      </w:r>
      <w:r w:rsidR="00AD65EF">
        <w:rPr>
          <w:rFonts w:ascii="Times New Roman" w:eastAsia="№Е" w:hAnsi="Times New Roman"/>
          <w:kern w:val="2"/>
          <w:sz w:val="24"/>
          <w:szCs w:val="24"/>
          <w:lang w:eastAsia="ko-KR"/>
        </w:rPr>
        <w:t>формируют единую композицию «Год Победы».</w:t>
      </w:r>
    </w:p>
    <w:p w:rsidR="00115885" w:rsidRPr="00415B4B" w:rsidRDefault="00A546BB" w:rsidP="00415B4B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Фестиваль «Гордость школы</w:t>
      </w:r>
      <w:r w:rsidR="00115885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115885" w:rsidRPr="0011588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</w:t>
      </w:r>
      <w:r w:rsidR="00115885" w:rsidRPr="00115885">
        <w:rPr>
          <w:rFonts w:ascii="Times New Roman" w:eastAsia="Times New Roman" w:hAnsi="Times New Roman"/>
          <w:color w:val="000000"/>
          <w:sz w:val="24"/>
          <w:szCs w:val="24"/>
        </w:rPr>
        <w:t xml:space="preserve"> особая форма общешкольного сбора, когда вместе собираются ученики 1-10 классов, родители, учителя и подводятся итоги совместной деятельности. Готовится традиционный видео</w:t>
      </w:r>
      <w:r w:rsidR="00A74745">
        <w:rPr>
          <w:rFonts w:ascii="Times New Roman" w:eastAsia="Times New Roman" w:hAnsi="Times New Roman"/>
          <w:color w:val="000000"/>
          <w:sz w:val="24"/>
          <w:szCs w:val="24"/>
        </w:rPr>
        <w:t xml:space="preserve">ролик </w:t>
      </w:r>
      <w:r w:rsidR="00115885" w:rsidRPr="00115885">
        <w:rPr>
          <w:rFonts w:ascii="Times New Roman" w:eastAsia="Times New Roman" w:hAnsi="Times New Roman"/>
          <w:color w:val="000000"/>
          <w:sz w:val="24"/>
          <w:szCs w:val="24"/>
        </w:rPr>
        <w:t xml:space="preserve"> “Вот и стали мы на год взрослее”, чтобы еще раз вспомнить все яркие и интересные дела школы и классов. Лучшие ученики, активисты, спортсм</w:t>
      </w:r>
      <w:r w:rsidR="00415B4B">
        <w:rPr>
          <w:rFonts w:ascii="Times New Roman" w:eastAsia="Times New Roman" w:hAnsi="Times New Roman"/>
          <w:color w:val="000000"/>
          <w:sz w:val="24"/>
          <w:szCs w:val="24"/>
        </w:rPr>
        <w:t xml:space="preserve">ены, интеллектуалы, активисты рейтинга электронного портфолио  награждаются дипломами. </w:t>
      </w:r>
      <w:r w:rsidR="00115885" w:rsidRPr="00115885">
        <w:rPr>
          <w:rFonts w:ascii="Times New Roman" w:eastAsia="Times New Roman" w:hAnsi="Times New Roman"/>
          <w:color w:val="000000"/>
          <w:sz w:val="24"/>
          <w:szCs w:val="24"/>
        </w:rPr>
        <w:t>Представляются выдающиеся достижения обучающихся в дополнительном образовании, подводится итог работы классных колле</w:t>
      </w:r>
      <w:r w:rsidR="00415B4B">
        <w:rPr>
          <w:rFonts w:ascii="Times New Roman" w:eastAsia="Times New Roman" w:hAnsi="Times New Roman"/>
          <w:color w:val="000000"/>
          <w:sz w:val="24"/>
          <w:szCs w:val="24"/>
        </w:rPr>
        <w:t>ктивов и классных руководителей. Лучший класс по итогам рейтинга активности классов получает кубок «Класс года»</w:t>
      </w:r>
      <w:r w:rsidR="00115885" w:rsidRPr="00115885">
        <w:rPr>
          <w:rFonts w:ascii="Times New Roman" w:eastAsia="Times New Roman" w:hAnsi="Times New Roman"/>
          <w:color w:val="000000"/>
          <w:sz w:val="24"/>
          <w:szCs w:val="24"/>
        </w:rPr>
        <w:t>.  Событие способствует формированию единого школьного сообщества, когда видно, что на общий результат влияют усилия каждого ученика.</w:t>
      </w:r>
    </w:p>
    <w:p w:rsidR="00B45301" w:rsidRPr="0057117E" w:rsidRDefault="00B45301" w:rsidP="00B45301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36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</w:p>
    <w:p w:rsidR="00A44971" w:rsidRPr="00081A44" w:rsidRDefault="00A44971" w:rsidP="004D622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A44971" w:rsidRPr="00081A44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081A4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дел, </w:t>
      </w:r>
      <w:r w:rsidRPr="00081A44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ответственных за подгото</w:t>
      </w:r>
      <w:r w:rsidR="004D6223">
        <w:rPr>
          <w:rFonts w:ascii="Times New Roman" w:eastAsia="№Е" w:hAnsi="Times New Roman"/>
          <w:kern w:val="2"/>
          <w:sz w:val="24"/>
          <w:szCs w:val="24"/>
          <w:lang w:eastAsia="ko-KR"/>
        </w:rPr>
        <w:t>вку общешкольных ключевых дел;</w:t>
      </w:r>
    </w:p>
    <w:p w:rsidR="00A44971" w:rsidRPr="00081A44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081A44">
        <w:rPr>
          <w:rFonts w:ascii="Times New Roman" w:eastAsia="№Е" w:hAnsi="Times New Roman"/>
          <w:kern w:val="2"/>
          <w:sz w:val="24"/>
          <w:szCs w:val="24"/>
          <w:lang w:eastAsia="ko-KR"/>
        </w:rPr>
        <w:t>участие школьных классов в реализ</w:t>
      </w:r>
      <w:r w:rsidR="004D6223">
        <w:rPr>
          <w:rFonts w:ascii="Times New Roman" w:eastAsia="№Е" w:hAnsi="Times New Roman"/>
          <w:kern w:val="2"/>
          <w:sz w:val="24"/>
          <w:szCs w:val="24"/>
          <w:lang w:eastAsia="ko-KR"/>
        </w:rPr>
        <w:t>ации общешкольных ключевых дел;</w:t>
      </w:r>
    </w:p>
    <w:p w:rsidR="00A44971" w:rsidRPr="004D6223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081A44">
        <w:rPr>
          <w:rFonts w:ascii="Times New Roman" w:eastAsia="№Е" w:hAnsi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D6223" w:rsidRPr="00081A44" w:rsidRDefault="004D6223" w:rsidP="004D6223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A44971" w:rsidRPr="00081A44" w:rsidRDefault="00A44971" w:rsidP="001A4A30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A44971" w:rsidRPr="00081A44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proofErr w:type="gramStart"/>
      <w:r w:rsidRPr="00081A44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вовлечение, по возможности,</w:t>
      </w:r>
      <w:r w:rsidRPr="00081A44"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</w:t>
      </w:r>
      <w:r w:rsidR="00B01420"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ых редакторов, корреспондентов, фотографов, </w:t>
      </w:r>
      <w:r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ответственных за костюмы и оборудование, ответственных за приглашение и встречу гостей и т.п.;</w:t>
      </w:r>
      <w:proofErr w:type="gramEnd"/>
    </w:p>
    <w:p w:rsidR="00A44971" w:rsidRPr="00081A44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081A44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при необходимости) в получении навыков </w:t>
      </w:r>
      <w:r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A44971" w:rsidRPr="00081A44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44971" w:rsidRPr="00081A44" w:rsidRDefault="00A44971" w:rsidP="004D622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</w:t>
      </w:r>
      <w:r w:rsidR="001A4A30" w:rsidRPr="00081A4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или иной фрагмент общей работы.</w:t>
      </w:r>
    </w:p>
    <w:p w:rsidR="00B01420" w:rsidRPr="001A4A30" w:rsidRDefault="008D7DF0" w:rsidP="001A4A30">
      <w:pPr>
        <w:widowControl w:val="0"/>
        <w:wordWrap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</w:t>
      </w:r>
      <w:r w:rsidR="00B01420" w:rsidRPr="001A4A30"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.2.</w:t>
      </w:r>
      <w:r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</w:t>
      </w:r>
      <w:r w:rsidR="00B01420" w:rsidRPr="001A4A30"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Модуль «Классное руководство»</w:t>
      </w:r>
    </w:p>
    <w:p w:rsidR="00B01420" w:rsidRPr="00DE145D" w:rsidRDefault="00B01420" w:rsidP="001A4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E145D">
        <w:rPr>
          <w:rFonts w:ascii="Times New Roman" w:hAnsi="Times New Roman"/>
          <w:sz w:val="24"/>
          <w:szCs w:val="24"/>
        </w:rPr>
        <w:t>Осуществляя работу с классом, педагогический работник классный руководитель организ</w:t>
      </w:r>
      <w:r w:rsidR="00A40993">
        <w:rPr>
          <w:rFonts w:ascii="Times New Roman" w:hAnsi="Times New Roman"/>
          <w:sz w:val="24"/>
          <w:szCs w:val="24"/>
        </w:rPr>
        <w:t>ует работу с коллективом класса,</w:t>
      </w:r>
      <w:r w:rsidR="001A4A30">
        <w:rPr>
          <w:rFonts w:ascii="Times New Roman" w:hAnsi="Times New Roman"/>
          <w:sz w:val="24"/>
          <w:szCs w:val="24"/>
        </w:rPr>
        <w:t xml:space="preserve"> и</w:t>
      </w:r>
      <w:r w:rsidRPr="00DE145D">
        <w:rPr>
          <w:rFonts w:ascii="Times New Roman" w:hAnsi="Times New Roman"/>
          <w:sz w:val="24"/>
          <w:szCs w:val="24"/>
        </w:rPr>
        <w:t>ндивидуальную работу с обу</w:t>
      </w:r>
      <w:r w:rsidR="00A40993">
        <w:rPr>
          <w:rFonts w:ascii="Times New Roman" w:hAnsi="Times New Roman"/>
          <w:sz w:val="24"/>
          <w:szCs w:val="24"/>
        </w:rPr>
        <w:t>чающимися вверенного ему класса,</w:t>
      </w:r>
      <w:r w:rsidRPr="00DE145D">
        <w:rPr>
          <w:rFonts w:ascii="Times New Roman" w:hAnsi="Times New Roman"/>
          <w:sz w:val="24"/>
          <w:szCs w:val="24"/>
        </w:rPr>
        <w:t xml:space="preserve"> работу с учителями</w:t>
      </w:r>
      <w:r w:rsidR="00A40993">
        <w:rPr>
          <w:rFonts w:ascii="Times New Roman" w:hAnsi="Times New Roman"/>
          <w:sz w:val="24"/>
          <w:szCs w:val="24"/>
        </w:rPr>
        <w:t>-предметниками в данном классе,</w:t>
      </w:r>
      <w:r w:rsidR="001A4A30">
        <w:rPr>
          <w:rFonts w:ascii="Times New Roman" w:hAnsi="Times New Roman"/>
          <w:sz w:val="24"/>
          <w:szCs w:val="24"/>
        </w:rPr>
        <w:t xml:space="preserve"> </w:t>
      </w:r>
      <w:r w:rsidRPr="00DE145D">
        <w:rPr>
          <w:rFonts w:ascii="Times New Roman" w:hAnsi="Times New Roman"/>
          <w:sz w:val="24"/>
          <w:szCs w:val="24"/>
        </w:rPr>
        <w:t>работу с родителями обучающихся или их законными представителями.</w:t>
      </w:r>
    </w:p>
    <w:p w:rsidR="00057B08" w:rsidRDefault="00057B08" w:rsidP="001A4A30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B01420" w:rsidRPr="00DE145D" w:rsidRDefault="00B01420" w:rsidP="001A4A3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DE145D">
        <w:rPr>
          <w:rFonts w:ascii="Times New Roman" w:hAnsi="Times New Roman"/>
          <w:b/>
          <w:sz w:val="24"/>
          <w:szCs w:val="24"/>
        </w:rPr>
        <w:t>Работа с классным коллективом: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680"/>
        <w:contextualSpacing w:val="0"/>
        <w:jc w:val="both"/>
      </w:pPr>
      <w:r w:rsidRPr="001A4A30"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1A4A30">
        <w:t>обучающимся</w:t>
      </w:r>
      <w:proofErr w:type="gramEnd"/>
      <w:r w:rsidRPr="001A4A30">
        <w:t xml:space="preserve"> в их п</w:t>
      </w:r>
      <w:r w:rsidR="001A4A30">
        <w:t>одготовке, проведении и анализе;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680"/>
        <w:contextualSpacing w:val="0"/>
        <w:jc w:val="both"/>
      </w:pPr>
      <w:r w:rsidRPr="001A4A30">
        <w:t>организация интересных и полезных</w:t>
      </w:r>
      <w:r w:rsidR="0085221E">
        <w:t xml:space="preserve"> дел</w:t>
      </w:r>
      <w:r w:rsidRPr="001A4A30">
        <w:t xml:space="preserve"> для личностного развития обучающегося, совместных дел с </w:t>
      </w:r>
      <w:proofErr w:type="gramStart"/>
      <w:r w:rsidRPr="001A4A30">
        <w:t>обучающимися</w:t>
      </w:r>
      <w:proofErr w:type="gramEnd"/>
      <w:r w:rsidR="0085221E">
        <w:t>,</w:t>
      </w:r>
      <w:r w:rsidRPr="001A4A30"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A4A30">
        <w:t>про</w:t>
      </w:r>
      <w:r w:rsidR="0085221E">
        <w:t>фориентационной</w:t>
      </w:r>
      <w:proofErr w:type="spellEnd"/>
      <w:r w:rsidR="0085221E">
        <w:t xml:space="preserve"> направленности</w:t>
      </w:r>
      <w:r w:rsidR="00CE2BDC">
        <w:t>). Это позволяет</w:t>
      </w:r>
      <w:r w:rsidR="0085221E">
        <w:t xml:space="preserve">, с одной стороны, </w:t>
      </w:r>
      <w:r w:rsidRPr="001A4A30">
        <w:t>вовлечь в них обучающихся с самыми разными потребностями</w:t>
      </w:r>
      <w:r w:rsidR="00CE2BDC">
        <w:t xml:space="preserve">, </w:t>
      </w:r>
      <w:r w:rsidRPr="001A4A30">
        <w:t xml:space="preserve"> и тем самым дать им возможность </w:t>
      </w:r>
      <w:r w:rsidR="0085221E" w:rsidRPr="001A4A30">
        <w:t>само реализоваться</w:t>
      </w:r>
      <w:r w:rsidR="00CE2BDC">
        <w:t xml:space="preserve"> в них. </w:t>
      </w:r>
      <w:proofErr w:type="gramStart"/>
      <w:r w:rsidR="00CE2BDC">
        <w:t xml:space="preserve">С другой стороны, это позволяет </w:t>
      </w:r>
      <w:r w:rsidRPr="001A4A30">
        <w:t>установить и упрочить доверительные отношения с обучающимися класса, стать для них значимым взрослым, задающ</w:t>
      </w:r>
      <w:r w:rsidR="001A4A30">
        <w:t>им образцы поведения в обществе;</w:t>
      </w:r>
      <w:proofErr w:type="gramEnd"/>
    </w:p>
    <w:p w:rsidR="00CE2BDC" w:rsidRPr="00CE2BDC" w:rsidRDefault="007A0FAC" w:rsidP="007A0FAC">
      <w:pPr>
        <w:pStyle w:val="a3"/>
        <w:numPr>
          <w:ilvl w:val="0"/>
          <w:numId w:val="11"/>
        </w:numPr>
        <w:ind w:left="0" w:firstLine="680"/>
        <w:contextualSpacing w:val="0"/>
        <w:jc w:val="both"/>
      </w:pPr>
      <w:r>
        <w:rPr>
          <w:rFonts w:eastAsiaTheme="minorHAnsi"/>
          <w:color w:val="000000"/>
        </w:rPr>
        <w:t>Классные часы:</w:t>
      </w:r>
    </w:p>
    <w:p w:rsidR="00CE2BDC" w:rsidRPr="00CE2BDC" w:rsidRDefault="00CE2BDC" w:rsidP="00CE2BDC">
      <w:pPr>
        <w:pStyle w:val="a3"/>
        <w:numPr>
          <w:ilvl w:val="0"/>
          <w:numId w:val="29"/>
        </w:numPr>
        <w:jc w:val="both"/>
      </w:pPr>
      <w:r>
        <w:rPr>
          <w:rFonts w:eastAsiaTheme="minorHAnsi"/>
          <w:i/>
          <w:iCs/>
          <w:color w:val="000000"/>
        </w:rPr>
        <w:t>т</w:t>
      </w:r>
      <w:r w:rsidR="00E76BF1" w:rsidRPr="00CE2BDC">
        <w:rPr>
          <w:rFonts w:eastAsiaTheme="minorHAnsi"/>
          <w:i/>
          <w:iCs/>
          <w:color w:val="000000"/>
        </w:rPr>
        <w:t>ематические</w:t>
      </w:r>
      <w:r>
        <w:rPr>
          <w:rFonts w:eastAsiaTheme="minorHAnsi"/>
          <w:color w:val="000000"/>
        </w:rPr>
        <w:t xml:space="preserve">, </w:t>
      </w:r>
      <w:r w:rsidR="00E76BF1" w:rsidRPr="00CE2BDC">
        <w:rPr>
          <w:rFonts w:eastAsiaTheme="minorHAnsi"/>
          <w:color w:val="000000"/>
        </w:rPr>
        <w:t>способствующие расширению кругозора детей, формированию эстетического вкуса, позволяющие лучше узнать и полюбить свою Родину</w:t>
      </w:r>
      <w:r>
        <w:rPr>
          <w:rFonts w:eastAsiaTheme="minorHAnsi"/>
          <w:color w:val="000000"/>
        </w:rPr>
        <w:t xml:space="preserve"> </w:t>
      </w:r>
      <w:r w:rsidRPr="00CE2BDC">
        <w:rPr>
          <w:rFonts w:eastAsiaTheme="minorHAnsi"/>
          <w:color w:val="000000"/>
        </w:rPr>
        <w:t>(согласн</w:t>
      </w:r>
      <w:r>
        <w:rPr>
          <w:rFonts w:eastAsiaTheme="minorHAnsi"/>
          <w:color w:val="000000"/>
        </w:rPr>
        <w:t xml:space="preserve">о плану классного руководителя, они </w:t>
      </w:r>
      <w:r w:rsidRPr="00CE2BDC">
        <w:rPr>
          <w:rFonts w:eastAsiaTheme="minorHAnsi"/>
          <w:color w:val="000000"/>
        </w:rPr>
        <w:t>посвящен</w:t>
      </w:r>
      <w:r>
        <w:rPr>
          <w:rFonts w:eastAsiaTheme="minorHAnsi"/>
          <w:color w:val="000000"/>
        </w:rPr>
        <w:t>ы</w:t>
      </w:r>
      <w:r w:rsidRPr="00CE2BDC">
        <w:rPr>
          <w:rFonts w:eastAsiaTheme="minorHAnsi"/>
          <w:color w:val="000000"/>
        </w:rPr>
        <w:t xml:space="preserve"> юбилейным датам, Дням воинской славы, событ</w:t>
      </w:r>
      <w:r>
        <w:rPr>
          <w:rFonts w:eastAsiaTheme="minorHAnsi"/>
          <w:color w:val="000000"/>
        </w:rPr>
        <w:t>ию в классе, в городе, стране)</w:t>
      </w:r>
      <w:r w:rsidR="007A0FAC">
        <w:rPr>
          <w:rFonts w:eastAsiaTheme="minorHAnsi"/>
          <w:color w:val="000000"/>
        </w:rPr>
        <w:t>;</w:t>
      </w:r>
    </w:p>
    <w:p w:rsidR="00CE2BDC" w:rsidRPr="00CE2BDC" w:rsidRDefault="00E76BF1" w:rsidP="00CE2BDC">
      <w:pPr>
        <w:pStyle w:val="a3"/>
        <w:numPr>
          <w:ilvl w:val="0"/>
          <w:numId w:val="29"/>
        </w:numPr>
        <w:jc w:val="both"/>
      </w:pPr>
      <w:r w:rsidRPr="00CE2BDC">
        <w:rPr>
          <w:rFonts w:eastAsiaTheme="minorHAnsi"/>
          <w:i/>
          <w:iCs/>
          <w:color w:val="000000"/>
        </w:rPr>
        <w:t>игровые</w:t>
      </w:r>
      <w:r w:rsidRPr="00CE2BDC">
        <w:rPr>
          <w:rFonts w:eastAsiaTheme="minorHAnsi"/>
          <w:color w:val="000000"/>
        </w:rPr>
        <w:t>, способствующие сплочению коллектива, поднятию настроения, преду</w:t>
      </w:r>
      <w:r w:rsidR="007A0FAC">
        <w:rPr>
          <w:rFonts w:eastAsiaTheme="minorHAnsi"/>
          <w:color w:val="000000"/>
        </w:rPr>
        <w:t>преждающие стрессовые ситуации;</w:t>
      </w:r>
    </w:p>
    <w:p w:rsidR="00CE2BDC" w:rsidRPr="00CE2BDC" w:rsidRDefault="00E76BF1" w:rsidP="00CE2BDC">
      <w:pPr>
        <w:pStyle w:val="a3"/>
        <w:numPr>
          <w:ilvl w:val="0"/>
          <w:numId w:val="29"/>
        </w:numPr>
        <w:jc w:val="both"/>
      </w:pPr>
      <w:r w:rsidRPr="00CE2BDC">
        <w:rPr>
          <w:rFonts w:eastAsiaTheme="minorHAnsi"/>
          <w:i/>
          <w:iCs/>
          <w:color w:val="000000"/>
        </w:rPr>
        <w:t>проблемные,</w:t>
      </w:r>
      <w:r w:rsidRPr="00CE2BDC">
        <w:rPr>
          <w:rFonts w:eastAsiaTheme="minorHAnsi"/>
          <w:color w:val="000000"/>
        </w:rPr>
        <w:t xml:space="preserve"> направленные на устранение конфликтных ситуаций в классе, Школе, позв</w:t>
      </w:r>
      <w:r w:rsidR="007A0FAC">
        <w:rPr>
          <w:rFonts w:eastAsiaTheme="minorHAnsi"/>
          <w:color w:val="000000"/>
        </w:rPr>
        <w:t>оляющие решать спорные вопросы;</w:t>
      </w:r>
    </w:p>
    <w:p w:rsidR="00CE2BDC" w:rsidRPr="00CE2BDC" w:rsidRDefault="00E76BF1" w:rsidP="00CE2BDC">
      <w:pPr>
        <w:pStyle w:val="a3"/>
        <w:numPr>
          <w:ilvl w:val="0"/>
          <w:numId w:val="29"/>
        </w:numPr>
        <w:jc w:val="both"/>
      </w:pPr>
      <w:proofErr w:type="gramStart"/>
      <w:r w:rsidRPr="00CE2BDC">
        <w:rPr>
          <w:rFonts w:eastAsiaTheme="minorHAnsi"/>
          <w:i/>
          <w:iCs/>
          <w:color w:val="000000"/>
        </w:rPr>
        <w:t>организационные</w:t>
      </w:r>
      <w:proofErr w:type="gramEnd"/>
      <w:r w:rsidRPr="00CE2BDC">
        <w:rPr>
          <w:rFonts w:eastAsiaTheme="minorHAnsi"/>
          <w:i/>
          <w:iCs/>
          <w:color w:val="000000"/>
        </w:rPr>
        <w:t xml:space="preserve">, </w:t>
      </w:r>
      <w:r w:rsidRPr="00CE2BDC">
        <w:rPr>
          <w:rFonts w:eastAsiaTheme="minorHAnsi"/>
          <w:color w:val="000000"/>
        </w:rPr>
        <w:t xml:space="preserve">связанные к подготовкой </w:t>
      </w:r>
      <w:r w:rsidR="00CE2BDC">
        <w:rPr>
          <w:rFonts w:eastAsiaTheme="minorHAnsi"/>
          <w:color w:val="000000"/>
        </w:rPr>
        <w:t>класса к общему делу;</w:t>
      </w:r>
    </w:p>
    <w:p w:rsidR="00E76BF1" w:rsidRPr="001A4A30" w:rsidRDefault="00E76BF1" w:rsidP="00CE2BDC">
      <w:pPr>
        <w:pStyle w:val="a3"/>
        <w:numPr>
          <w:ilvl w:val="0"/>
          <w:numId w:val="29"/>
        </w:numPr>
        <w:jc w:val="both"/>
      </w:pPr>
      <w:proofErr w:type="spellStart"/>
      <w:r w:rsidRPr="00CE2BDC">
        <w:rPr>
          <w:rFonts w:eastAsiaTheme="minorHAnsi"/>
          <w:i/>
          <w:iCs/>
          <w:color w:val="000000"/>
        </w:rPr>
        <w:t>здоровьесберегающие</w:t>
      </w:r>
      <w:proofErr w:type="spellEnd"/>
      <w:r w:rsidRPr="00CE2BDC">
        <w:rPr>
          <w:rFonts w:eastAsiaTheme="minorHAnsi"/>
          <w:i/>
          <w:iCs/>
          <w:color w:val="000000"/>
        </w:rPr>
        <w:t xml:space="preserve">, </w:t>
      </w:r>
      <w:r w:rsidRPr="00CE2BDC">
        <w:rPr>
          <w:rFonts w:eastAsiaTheme="minorHAnsi"/>
          <w:color w:val="000000"/>
        </w:rPr>
        <w:t>позволяющие получить опыт безопасного поведения в социуме, ведения здорового образа жизни и</w:t>
      </w:r>
      <w:r w:rsidR="001A4A30" w:rsidRPr="00CE2BDC">
        <w:rPr>
          <w:rFonts w:eastAsiaTheme="minorHAnsi"/>
          <w:color w:val="000000"/>
        </w:rPr>
        <w:t xml:space="preserve"> заботы о здоровье других людей;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680"/>
        <w:contextualSpacing w:val="0"/>
        <w:jc w:val="both"/>
      </w:pPr>
      <w:r w:rsidRPr="001A4A30">
        <w:t xml:space="preserve">проведение классных часов, адаптированных к конкретному классному коллективу,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</w:t>
      </w:r>
      <w:r w:rsidRPr="001A4A30">
        <w:lastRenderedPageBreak/>
        <w:t xml:space="preserve">предоставления </w:t>
      </w:r>
      <w:proofErr w:type="gramStart"/>
      <w:r w:rsidRPr="001A4A30">
        <w:t>обучающимся</w:t>
      </w:r>
      <w:proofErr w:type="gramEnd"/>
      <w:r w:rsidRPr="001A4A30">
        <w:t xml:space="preserve"> возможности обсуждения и принятия решений по обсуждаемой проблеме, создания бл</w:t>
      </w:r>
      <w:r w:rsidR="001A4A30">
        <w:t>агоприятной среды для общения;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680"/>
        <w:contextualSpacing w:val="0"/>
        <w:jc w:val="both"/>
      </w:pPr>
      <w:r w:rsidRPr="001A4A30">
        <w:t xml:space="preserve">сплочение коллектива класса через: игры и тренинги на сплочение и </w:t>
      </w:r>
      <w:proofErr w:type="spellStart"/>
      <w:r w:rsidRPr="001A4A30">
        <w:t>командообразование</w:t>
      </w:r>
      <w:proofErr w:type="spellEnd"/>
      <w:r w:rsidRPr="001A4A30">
        <w:t>; однодневные и многодневные походы и экскурсии, организуемые классными руководите</w:t>
      </w:r>
      <w:r w:rsidR="001A4A30">
        <w:t>лями и родителями;</w:t>
      </w:r>
    </w:p>
    <w:p w:rsidR="00B01420" w:rsidRPr="001A4A30" w:rsidRDefault="00B01420" w:rsidP="007A0FAC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sz w:val="24"/>
          <w:szCs w:val="24"/>
        </w:rPr>
        <w:t xml:space="preserve">выработка </w:t>
      </w:r>
      <w:r w:rsidRPr="001A4A30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совместно</w:t>
      </w:r>
      <w:r w:rsidRPr="001A4A30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1A4A3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A4A30">
        <w:rPr>
          <w:rFonts w:ascii="Times New Roman" w:hAnsi="Times New Roman"/>
          <w:sz w:val="24"/>
          <w:szCs w:val="24"/>
        </w:rPr>
        <w:t xml:space="preserve"> Кодексов чести/законов класса, помогающих обучающимся освоить нормы и правила общения, котор</w:t>
      </w:r>
      <w:r w:rsidR="001A4A30">
        <w:rPr>
          <w:rFonts w:ascii="Times New Roman" w:hAnsi="Times New Roman"/>
          <w:sz w:val="24"/>
          <w:szCs w:val="24"/>
        </w:rPr>
        <w:t>ым они должны следовать в школе;</w:t>
      </w:r>
    </w:p>
    <w:p w:rsidR="00B01420" w:rsidRPr="001A4A30" w:rsidRDefault="00B01420" w:rsidP="007A0FA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680"/>
        <w:jc w:val="both"/>
        <w:rPr>
          <w:color w:val="000000"/>
        </w:rPr>
      </w:pPr>
      <w:r w:rsidRPr="001A4A30">
        <w:rPr>
          <w:color w:val="000000"/>
        </w:rPr>
        <w:t>формирование ученического самоуправления – актив класса, обязанности детей и т</w:t>
      </w:r>
      <w:r w:rsidR="00CE2BDC">
        <w:rPr>
          <w:color w:val="000000"/>
        </w:rPr>
        <w:t>.</w:t>
      </w:r>
      <w:r w:rsidRPr="001A4A30">
        <w:rPr>
          <w:color w:val="000000"/>
        </w:rPr>
        <w:t>д</w:t>
      </w:r>
      <w:r w:rsidR="00CE2BDC">
        <w:rPr>
          <w:color w:val="000000"/>
        </w:rPr>
        <w:t>.</w:t>
      </w:r>
      <w:r w:rsidRPr="001A4A30">
        <w:rPr>
          <w:color w:val="000000"/>
        </w:rPr>
        <w:t>, оформление стендов в классе; участие класса в общешкольных мероприятиях; проведени</w:t>
      </w:r>
      <w:r w:rsidR="00CE2BDC">
        <w:rPr>
          <w:color w:val="000000"/>
        </w:rPr>
        <w:t>е классных часов, согласно плану</w:t>
      </w:r>
      <w:r w:rsidRPr="001A4A30">
        <w:rPr>
          <w:color w:val="000000"/>
        </w:rPr>
        <w:t>; ор</w:t>
      </w:r>
      <w:r w:rsidR="001A4A30">
        <w:rPr>
          <w:color w:val="000000"/>
        </w:rPr>
        <w:t>ганизация классных мероприятий);</w:t>
      </w:r>
    </w:p>
    <w:p w:rsidR="009F681B" w:rsidRPr="009F681B" w:rsidRDefault="00B01420" w:rsidP="007A0FA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680"/>
        <w:jc w:val="both"/>
      </w:pPr>
      <w:r w:rsidRPr="001A4A30">
        <w:rPr>
          <w:color w:val="000000"/>
        </w:rPr>
        <w:t>индивидуальная работа с учащимися, индивидуальные беседы, встречи с педагогом-психологом, составле</w:t>
      </w:r>
      <w:r w:rsidR="00F50323" w:rsidRPr="001A4A30">
        <w:rPr>
          <w:color w:val="000000"/>
        </w:rPr>
        <w:t>ние</w:t>
      </w:r>
      <w:r w:rsidR="001A4A30">
        <w:rPr>
          <w:color w:val="000000"/>
        </w:rPr>
        <w:t xml:space="preserve"> социального паспорта класса.</w:t>
      </w:r>
    </w:p>
    <w:p w:rsidR="00A37943" w:rsidRPr="007A0FAC" w:rsidRDefault="009F681B" w:rsidP="00A37943">
      <w:pPr>
        <w:pStyle w:val="a5"/>
        <w:numPr>
          <w:ilvl w:val="0"/>
          <w:numId w:val="11"/>
        </w:numPr>
        <w:spacing w:before="0" w:beforeAutospacing="0" w:after="0" w:afterAutospacing="0"/>
        <w:ind w:left="0" w:firstLine="680"/>
        <w:jc w:val="both"/>
      </w:pPr>
      <w:r w:rsidRPr="00B660CA">
        <w:rPr>
          <w:rStyle w:val="FontStyle69"/>
          <w:sz w:val="24"/>
          <w:szCs w:val="24"/>
        </w:rPr>
        <w:t xml:space="preserve">существенную роль в процессе воспитания играют </w:t>
      </w:r>
      <w:r w:rsidRPr="00B660CA">
        <w:rPr>
          <w:rStyle w:val="FontStyle62"/>
          <w:i w:val="0"/>
          <w:sz w:val="24"/>
          <w:szCs w:val="24"/>
        </w:rPr>
        <w:t>традиции классного коллектива</w:t>
      </w:r>
      <w:r w:rsidR="007A0FAC">
        <w:rPr>
          <w:rStyle w:val="FontStyle62"/>
          <w:i w:val="0"/>
          <w:sz w:val="24"/>
          <w:szCs w:val="24"/>
        </w:rPr>
        <w:t xml:space="preserve"> (</w:t>
      </w:r>
      <w:r w:rsidRPr="00B660CA">
        <w:rPr>
          <w:rStyle w:val="FontStyle62"/>
          <w:i w:val="0"/>
          <w:sz w:val="24"/>
          <w:szCs w:val="24"/>
        </w:rPr>
        <w:t xml:space="preserve">«День рождения класса», </w:t>
      </w:r>
      <w:r w:rsidR="00A37943" w:rsidRPr="00B660CA">
        <w:rPr>
          <w:rStyle w:val="FontStyle62"/>
          <w:i w:val="0"/>
          <w:sz w:val="24"/>
          <w:szCs w:val="24"/>
        </w:rPr>
        <w:t xml:space="preserve">«Календарь событий», «День именинника» и </w:t>
      </w:r>
      <w:proofErr w:type="spellStart"/>
      <w:r w:rsidR="00A37943" w:rsidRPr="00B660CA">
        <w:rPr>
          <w:rStyle w:val="FontStyle62"/>
          <w:i w:val="0"/>
          <w:sz w:val="24"/>
          <w:szCs w:val="24"/>
        </w:rPr>
        <w:t>т.д</w:t>
      </w:r>
      <w:proofErr w:type="spellEnd"/>
      <w:r w:rsidR="00A37943" w:rsidRPr="00B660CA">
        <w:rPr>
          <w:rStyle w:val="FontStyle62"/>
          <w:i w:val="0"/>
          <w:sz w:val="24"/>
          <w:szCs w:val="24"/>
        </w:rPr>
        <w:t>)</w:t>
      </w:r>
      <w:r w:rsidR="007A0FAC">
        <w:rPr>
          <w:rStyle w:val="FontStyle62"/>
          <w:i w:val="0"/>
          <w:sz w:val="24"/>
          <w:szCs w:val="24"/>
        </w:rPr>
        <w:t>.</w:t>
      </w:r>
    </w:p>
    <w:p w:rsidR="00B01420" w:rsidRPr="001A4A30" w:rsidRDefault="00B01420" w:rsidP="007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b/>
          <w:sz w:val="24"/>
          <w:szCs w:val="24"/>
        </w:rPr>
        <w:t xml:space="preserve">Индивидуальная работа с </w:t>
      </w:r>
      <w:proofErr w:type="gramStart"/>
      <w:r w:rsidRPr="001A4A3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1A4A30">
        <w:rPr>
          <w:rFonts w:ascii="Times New Roman" w:hAnsi="Times New Roman"/>
          <w:b/>
          <w:sz w:val="24"/>
          <w:szCs w:val="24"/>
        </w:rPr>
        <w:t>: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1A4A30">
        <w:t>руководителя</w:t>
      </w:r>
      <w:proofErr w:type="gramEnd"/>
      <w:r w:rsidRPr="001A4A30">
        <w:t xml:space="preserve"> с родителями обучающихся, учителями-предметниками, а также (при необходим</w:t>
      </w:r>
      <w:r w:rsidR="001A4A30">
        <w:t>ости) – со школьным психологом;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дальнейшего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1A4A30">
        <w:t>для</w:t>
      </w:r>
      <w:proofErr w:type="gramEnd"/>
      <w:r w:rsidRPr="001A4A30">
        <w:t xml:space="preserve"> обучающегося, которую </w:t>
      </w:r>
      <w:r w:rsidR="001A4A30">
        <w:t>они совместно стараются решить;</w:t>
      </w:r>
    </w:p>
    <w:p w:rsidR="005F1CEA" w:rsidRPr="001A4A30" w:rsidRDefault="00F50323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 xml:space="preserve">работа по  раннему выявлению детей </w:t>
      </w:r>
      <w:r w:rsidR="009F6AD6" w:rsidRPr="001A4A30">
        <w:t>группы риска СОП</w:t>
      </w:r>
      <w:r w:rsidRPr="001A4A30">
        <w:t xml:space="preserve"> (заполнение  ИС Траектории, постановка обучающихся  на внутриведомственный  учет, посещение Советов профилактики, педагогическая поддержка ребенка, контроль за успеваемостью классного коллектива, контроль посещаемости, неформальное общение </w:t>
      </w:r>
      <w:proofErr w:type="gramStart"/>
      <w:r w:rsidRPr="001A4A30">
        <w:t>с</w:t>
      </w:r>
      <w:proofErr w:type="gramEnd"/>
      <w:r w:rsidRPr="001A4A30">
        <w:t xml:space="preserve"> обуча</w:t>
      </w:r>
      <w:r w:rsidR="00A40993" w:rsidRPr="001A4A30">
        <w:t>ю</w:t>
      </w:r>
      <w:r w:rsidRPr="001A4A30">
        <w:t>щимися и т.д</w:t>
      </w:r>
      <w:r w:rsidR="00CE2BDC">
        <w:t>.</w:t>
      </w:r>
      <w:r w:rsidRPr="001A4A30">
        <w:t>)</w:t>
      </w:r>
      <w:r w:rsidR="001A4A30">
        <w:t>;</w:t>
      </w:r>
    </w:p>
    <w:p w:rsidR="00F50323" w:rsidRPr="001A4A30" w:rsidRDefault="005F1CEA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 xml:space="preserve"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</w:t>
      </w:r>
      <w:r w:rsidR="001A4A30">
        <w:t>то или иное поручение в классе;</w:t>
      </w:r>
    </w:p>
    <w:p w:rsidR="007B08B0" w:rsidRDefault="00F50323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 xml:space="preserve">индивидуальная работа, направленная на заполнение  </w:t>
      </w:r>
      <w:proofErr w:type="gramStart"/>
      <w:r w:rsidRPr="001A4A30">
        <w:t>личных</w:t>
      </w:r>
      <w:proofErr w:type="gramEnd"/>
      <w:r w:rsidRPr="001A4A30">
        <w:t xml:space="preserve"> портфолио обучающихся  (на сайте «Электронное портфолио школьника»</w:t>
      </w:r>
      <w:r w:rsidR="007B08B0">
        <w:t>)</w:t>
      </w:r>
    </w:p>
    <w:p w:rsidR="00F50323" w:rsidRPr="001A4A30" w:rsidRDefault="009F6AD6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Включение обучающихся в мероприятия проекта «Золотой резерв» на школьном и городском уровне ( проект «</w:t>
      </w:r>
      <w:r w:rsidR="00CE2BDC" w:rsidRPr="001A4A30">
        <w:t>Десант</w:t>
      </w:r>
      <w:r w:rsidRPr="001A4A30">
        <w:t xml:space="preserve"> Золотого резерва», </w:t>
      </w:r>
      <w:r w:rsidR="00A40993" w:rsidRPr="001A4A30">
        <w:t xml:space="preserve">школьная пресс </w:t>
      </w:r>
      <w:proofErr w:type="gramStart"/>
      <w:r w:rsidR="00A40993" w:rsidRPr="001A4A30">
        <w:t>–к</w:t>
      </w:r>
      <w:proofErr w:type="gramEnd"/>
      <w:r w:rsidR="00A40993" w:rsidRPr="001A4A30">
        <w:t>онференция с лауреатами Премии Главы города «Золотой резерв», «Аукцион активностей» и т.д</w:t>
      </w:r>
      <w:r w:rsidR="00CE2BDC">
        <w:t>.</w:t>
      </w:r>
      <w:r w:rsidR="00A40993" w:rsidRPr="001A4A30">
        <w:t>)</w:t>
      </w:r>
      <w:r w:rsidR="001A4A30">
        <w:t>;</w:t>
      </w:r>
    </w:p>
    <w:p w:rsidR="00B01420" w:rsidRPr="001A4A30" w:rsidRDefault="001A4A3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>
        <w:t>Р</w:t>
      </w:r>
      <w:r w:rsidR="00B01420" w:rsidRPr="001A4A30">
        <w:t xml:space="preserve">азвитие познавательного интереса </w:t>
      </w:r>
      <w:r w:rsidR="00D76B39" w:rsidRPr="001A4A30">
        <w:t xml:space="preserve">у </w:t>
      </w:r>
      <w:proofErr w:type="gramStart"/>
      <w:r w:rsidR="00D76B39" w:rsidRPr="001A4A30">
        <w:t>обучающихся</w:t>
      </w:r>
      <w:proofErr w:type="gramEnd"/>
      <w:r w:rsidR="00D76B39" w:rsidRPr="001A4A30">
        <w:t xml:space="preserve"> класса </w:t>
      </w:r>
      <w:r w:rsidR="00F50323" w:rsidRPr="001A4A30">
        <w:t xml:space="preserve"> к изучению истории своего </w:t>
      </w:r>
      <w:r w:rsidR="00B01420" w:rsidRPr="001A4A30">
        <w:t xml:space="preserve">микрорайона, района, города, </w:t>
      </w:r>
      <w:r w:rsidR="009F6AD6" w:rsidRPr="001A4A30">
        <w:t>Края</w:t>
      </w:r>
      <w:r w:rsidR="00520E86">
        <w:t>. Это происходит</w:t>
      </w:r>
      <w:r w:rsidR="009F6AD6" w:rsidRPr="001A4A30">
        <w:t xml:space="preserve"> через включение обучающихся в мероприяти</w:t>
      </w:r>
      <w:r w:rsidR="00AC118F">
        <w:t>я краеведческой направленности (проект « На крыльях времени», посвященный  истории Свердловского района, конкурс рисунков « Мой район», к</w:t>
      </w:r>
      <w:r w:rsidR="00B01420" w:rsidRPr="001A4A30">
        <w:t>онкурс знатоков ««Мой кр</w:t>
      </w:r>
      <w:r w:rsidR="00A40993" w:rsidRPr="001A4A30">
        <w:t>ай родной</w:t>
      </w:r>
      <w:r w:rsidR="00D76B39" w:rsidRPr="001A4A30">
        <w:t xml:space="preserve"> – моя история  живая»,  </w:t>
      </w:r>
      <w:r w:rsidR="00A40993" w:rsidRPr="001A4A30">
        <w:t>ф</w:t>
      </w:r>
      <w:r w:rsidR="00B01420" w:rsidRPr="001A4A30">
        <w:t>отовыставка «Пр</w:t>
      </w:r>
      <w:r w:rsidR="00A40993" w:rsidRPr="001A4A30">
        <w:t>огулки по улицам микрорайона», в</w:t>
      </w:r>
      <w:r w:rsidR="00B01420" w:rsidRPr="001A4A30">
        <w:t>стречи с инт</w:t>
      </w:r>
      <w:r w:rsidR="00AC118F">
        <w:t>ересными людьми и т.д</w:t>
      </w:r>
      <w:r w:rsidR="00520E86">
        <w:t>.</w:t>
      </w:r>
      <w:r w:rsidR="00A40993" w:rsidRPr="001A4A30">
        <w:t>)</w:t>
      </w:r>
      <w:r>
        <w:t>.</w:t>
      </w:r>
    </w:p>
    <w:p w:rsidR="007A0FAC" w:rsidRDefault="007A0FAC" w:rsidP="001A4A30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01420" w:rsidRPr="001A4A30" w:rsidRDefault="00B01420" w:rsidP="001A4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b/>
          <w:sz w:val="24"/>
          <w:szCs w:val="24"/>
        </w:rPr>
        <w:t>Работа с учителями-предметниками в классе: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регулярные консультации классного руководителя с учителями 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lastRenderedPageBreak/>
        <w:t>проведение мини-педсоветов, направленных на решение конкретных проблем класса и интеграцию воспита</w:t>
      </w:r>
      <w:r w:rsidR="00520E86">
        <w:t xml:space="preserve">тельных влияний </w:t>
      </w:r>
      <w:proofErr w:type="gramStart"/>
      <w:r w:rsidR="00520E86">
        <w:t>на</w:t>
      </w:r>
      <w:proofErr w:type="gramEnd"/>
      <w:r w:rsidR="00520E86">
        <w:t xml:space="preserve"> </w:t>
      </w:r>
      <w:r w:rsidR="001A4A30">
        <w:t>обучающихся;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привлечение учителей-предметников к участию во внутри классных делах, дающих педагогическим работникам возможность лучше узнавать и понимать своих обучающихся, увидев их в иной, о</w:t>
      </w:r>
      <w:r w:rsidR="001A4A30">
        <w:t xml:space="preserve">тличной </w:t>
      </w:r>
      <w:proofErr w:type="gramStart"/>
      <w:r w:rsidR="001A4A30">
        <w:t>от</w:t>
      </w:r>
      <w:proofErr w:type="gramEnd"/>
      <w:r w:rsidR="001A4A30">
        <w:t xml:space="preserve"> учебной, обстановке;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привлечение учителей-предметников к участию в родительских собраниях класса для объединения усилий в деле обу</w:t>
      </w:r>
      <w:r w:rsidR="001A4A30">
        <w:t>чения и воспитания обучающихся.</w:t>
      </w:r>
    </w:p>
    <w:p w:rsidR="007A0FAC" w:rsidRDefault="007A0FAC" w:rsidP="004005A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01420" w:rsidRPr="001A4A30" w:rsidRDefault="00B01420" w:rsidP="004005A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b/>
          <w:sz w:val="24"/>
          <w:szCs w:val="24"/>
        </w:rPr>
        <w:t>Работа с родителями обучающихся или их законными представителями: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регулярное информирование родителей о школьных успехах и проблемах их обуча</w:t>
      </w:r>
      <w:r w:rsidR="004005A5">
        <w:t>ющихся, о жизни класса в целом;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помощь родителям обучающихся или их законным представителям в регулировании отношений между ними, администрацией школы и учителями предметниками;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</w:t>
      </w:r>
      <w:r w:rsidR="004005A5">
        <w:t>ания и обучения их обучающихся;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 xml:space="preserve">привлечение членов семей обучающихся к организации и проведению дел класса; </w:t>
      </w:r>
    </w:p>
    <w:p w:rsidR="00B01420" w:rsidRPr="001A4A30" w:rsidRDefault="00B01420" w:rsidP="007A0FAC">
      <w:pPr>
        <w:pStyle w:val="a3"/>
        <w:numPr>
          <w:ilvl w:val="0"/>
          <w:numId w:val="11"/>
        </w:numPr>
        <w:ind w:left="0" w:firstLine="709"/>
        <w:contextualSpacing w:val="0"/>
        <w:jc w:val="both"/>
      </w:pPr>
      <w:r w:rsidRPr="001A4A30">
        <w:t>организация на базе класса семейных праздников, конкурсов, соревнований, направленных на сплочение семьи и школы.</w:t>
      </w:r>
    </w:p>
    <w:p w:rsidR="007A0FAC" w:rsidRDefault="007A0FAC" w:rsidP="006D36C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01420" w:rsidRPr="006D36CB" w:rsidRDefault="00B01420" w:rsidP="006D36C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D36CB">
        <w:rPr>
          <w:rFonts w:ascii="Times New Roman" w:hAnsi="Times New Roman"/>
          <w:b/>
          <w:sz w:val="24"/>
          <w:szCs w:val="24"/>
        </w:rPr>
        <w:t>Работа с документацией</w:t>
      </w:r>
      <w:r w:rsidR="006D36CB">
        <w:rPr>
          <w:rFonts w:ascii="Times New Roman" w:hAnsi="Times New Roman"/>
          <w:b/>
          <w:sz w:val="24"/>
          <w:szCs w:val="24"/>
        </w:rPr>
        <w:t>:</w:t>
      </w:r>
    </w:p>
    <w:p w:rsidR="00B01420" w:rsidRPr="001A4A30" w:rsidRDefault="006D4168" w:rsidP="006D36CB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  <w:r w:rsidRPr="001A4A30">
        <w:rPr>
          <w:color w:val="000000"/>
        </w:rPr>
        <w:t>Ведение электронного журнала,</w:t>
      </w:r>
      <w:r w:rsidR="00DC59F9" w:rsidRPr="001A4A30">
        <w:rPr>
          <w:color w:val="000000"/>
        </w:rPr>
        <w:t xml:space="preserve"> </w:t>
      </w:r>
      <w:r w:rsidR="00B01420" w:rsidRPr="001A4A30">
        <w:rPr>
          <w:color w:val="000000"/>
        </w:rPr>
        <w:t>подго</w:t>
      </w:r>
      <w:r w:rsidRPr="001A4A30">
        <w:rPr>
          <w:color w:val="000000"/>
        </w:rPr>
        <w:t>товка информации на сайт школы,</w:t>
      </w:r>
      <w:r w:rsidR="00B01420" w:rsidRPr="001A4A30">
        <w:rPr>
          <w:color w:val="000000"/>
        </w:rPr>
        <w:t xml:space="preserve"> ведение сообщества класса в социальной сети, посещение педагогических советов и</w:t>
      </w:r>
      <w:r w:rsidRPr="001A4A30">
        <w:rPr>
          <w:color w:val="000000"/>
        </w:rPr>
        <w:t xml:space="preserve"> подготовка документации к ним,</w:t>
      </w:r>
      <w:r w:rsidR="00DC59F9" w:rsidRPr="001A4A30">
        <w:rPr>
          <w:color w:val="000000"/>
        </w:rPr>
        <w:t xml:space="preserve"> </w:t>
      </w:r>
      <w:r w:rsidR="00B01420" w:rsidRPr="001A4A30">
        <w:rPr>
          <w:color w:val="000000"/>
        </w:rPr>
        <w:t>ежедневное внесение информации о питании учащ</w:t>
      </w:r>
      <w:r w:rsidRPr="001A4A30">
        <w:rPr>
          <w:color w:val="000000"/>
        </w:rPr>
        <w:t>ихся на сайте «Школьная карта»,</w:t>
      </w:r>
      <w:r w:rsidR="00DC59F9" w:rsidRPr="001A4A30">
        <w:rPr>
          <w:color w:val="000000"/>
        </w:rPr>
        <w:t xml:space="preserve"> </w:t>
      </w:r>
      <w:r w:rsidR="00B01420" w:rsidRPr="001A4A30">
        <w:rPr>
          <w:color w:val="000000"/>
        </w:rPr>
        <w:t>сбор информации о посещении кружков и секций учащимися, сбор информации о занятости детей в каникулярное время.</w:t>
      </w:r>
    </w:p>
    <w:p w:rsidR="007A0FAC" w:rsidRDefault="007A0FAC" w:rsidP="006D36C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D36CB" w:rsidRDefault="00B01420" w:rsidP="006D36C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A4A30">
        <w:rPr>
          <w:rFonts w:ascii="Times New Roman" w:hAnsi="Times New Roman"/>
          <w:b/>
          <w:sz w:val="24"/>
          <w:szCs w:val="24"/>
        </w:rPr>
        <w:t xml:space="preserve">В образовательной организации функционируют </w:t>
      </w:r>
      <w:r w:rsidR="006D36CB">
        <w:rPr>
          <w:rFonts w:ascii="Times New Roman" w:hAnsi="Times New Roman"/>
          <w:b/>
          <w:sz w:val="24"/>
          <w:szCs w:val="24"/>
        </w:rPr>
        <w:t>три МО классных руководителей:</w:t>
      </w:r>
    </w:p>
    <w:p w:rsidR="00DC59F9" w:rsidRPr="001A4A30" w:rsidRDefault="00B01420" w:rsidP="006D36C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sz w:val="24"/>
          <w:szCs w:val="24"/>
        </w:rPr>
        <w:t>Методические объединения классных руководителей - структурное подразделение внутри 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</w:t>
      </w:r>
      <w:r w:rsidR="00DC59F9" w:rsidRPr="001A4A30">
        <w:rPr>
          <w:rFonts w:ascii="Times New Roman" w:hAnsi="Times New Roman"/>
          <w:sz w:val="24"/>
          <w:szCs w:val="24"/>
        </w:rPr>
        <w:t xml:space="preserve"> учат</w:t>
      </w:r>
      <w:r w:rsidR="006D36CB">
        <w:rPr>
          <w:rFonts w:ascii="Times New Roman" w:hAnsi="Times New Roman"/>
          <w:sz w:val="24"/>
          <w:szCs w:val="24"/>
        </w:rPr>
        <w:t xml:space="preserve">ся и воспитываются обучающиеся </w:t>
      </w:r>
      <w:r w:rsidR="00DC59F9" w:rsidRPr="001A4A30">
        <w:rPr>
          <w:rFonts w:ascii="Times New Roman" w:hAnsi="Times New Roman"/>
          <w:sz w:val="24"/>
          <w:szCs w:val="24"/>
        </w:rPr>
        <w:t>определенной группы (1-4 классы, 5-7 классы, 8-11 классы)</w:t>
      </w:r>
      <w:r w:rsidR="006D36CB">
        <w:rPr>
          <w:rFonts w:ascii="Times New Roman" w:hAnsi="Times New Roman"/>
          <w:sz w:val="24"/>
          <w:szCs w:val="24"/>
        </w:rPr>
        <w:t>.</w:t>
      </w:r>
    </w:p>
    <w:p w:rsidR="007A0FAC" w:rsidRDefault="007A0FAC" w:rsidP="006D36C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01420" w:rsidRPr="001A4A30" w:rsidRDefault="00B01420" w:rsidP="006D36C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A4A30">
        <w:rPr>
          <w:rFonts w:ascii="Times New Roman" w:hAnsi="Times New Roman"/>
          <w:b/>
          <w:sz w:val="24"/>
          <w:szCs w:val="24"/>
        </w:rPr>
        <w:t>Основные задачи работы методического объед</w:t>
      </w:r>
      <w:r w:rsidR="006D36CB">
        <w:rPr>
          <w:rFonts w:ascii="Times New Roman" w:hAnsi="Times New Roman"/>
          <w:b/>
          <w:sz w:val="24"/>
          <w:szCs w:val="24"/>
        </w:rPr>
        <w:t>инения классных руководителей: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>повышать уровень профессионализма классного руководителя в сфере его педагогич</w:t>
      </w:r>
      <w:r w:rsidR="00E12586" w:rsidRPr="001A4A30">
        <w:t>еской компетенции через систему наставничества;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>развивать информационную культуру классных руководителей и использование информационных технологий</w:t>
      </w:r>
      <w:r w:rsidR="00E12586" w:rsidRPr="001A4A30">
        <w:t xml:space="preserve"> в воспитательной работе</w:t>
      </w:r>
      <w:r w:rsidR="006D36CB">
        <w:t>;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>осваивать классным руководителям новые подходы к оценке образо</w:t>
      </w:r>
      <w:r w:rsidR="006D36CB">
        <w:t>вательных достижений учащихся;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 xml:space="preserve">обеспечить высокий методический уровень проведения всех видов занятий (в </w:t>
      </w:r>
      <w:proofErr w:type="spellStart"/>
      <w:r w:rsidRPr="001A4A30">
        <w:t>т.ч</w:t>
      </w:r>
      <w:proofErr w:type="spellEnd"/>
      <w:r w:rsidRPr="001A4A30">
        <w:t xml:space="preserve">. внеурочной </w:t>
      </w:r>
      <w:r w:rsidR="006D36CB">
        <w:t>деятельности, классных часов);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 xml:space="preserve">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семинаров, методических дней, </w:t>
      </w:r>
      <w:proofErr w:type="spellStart"/>
      <w:r w:rsidRPr="001A4A30">
        <w:t>взаимопосещения</w:t>
      </w:r>
      <w:proofErr w:type="spellEnd"/>
      <w:r w:rsidRPr="001A4A30">
        <w:t xml:space="preserve"> уроков, конкурсов педагогического мастерства, участия в педагог</w:t>
      </w:r>
      <w:r w:rsidR="006D36CB">
        <w:t>ических чтениях и конференциях;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 xml:space="preserve"> организовывать информационно-методическую и практическую помощь классным руководителям в воспитательной работе с </w:t>
      </w:r>
      <w:proofErr w:type="gramStart"/>
      <w:r w:rsidRPr="001A4A30">
        <w:t>обучающимися</w:t>
      </w:r>
      <w:proofErr w:type="gramEnd"/>
      <w:r w:rsidRPr="001A4A30">
        <w:t xml:space="preserve">; 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lastRenderedPageBreak/>
        <w:t xml:space="preserve"> формировать у классных руководителей теоретическую и практическую базу для моделировани</w:t>
      </w:r>
      <w:r w:rsidR="006D36CB">
        <w:t>я системы воспитания в классе;</w:t>
      </w:r>
    </w:p>
    <w:p w:rsidR="00B01420" w:rsidRPr="001A4A3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>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</w:t>
      </w:r>
      <w:r w:rsidR="006D36CB">
        <w:t>х индивидуальных способностей;</w:t>
      </w:r>
    </w:p>
    <w:p w:rsidR="00B01420" w:rsidRDefault="00B01420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t>создавать информационно-педагогический банк собственных достижений, обеспечивать популяризацию собственного опыта через открытые внеуроч</w:t>
      </w:r>
      <w:r w:rsidR="00E12586" w:rsidRPr="001A4A30">
        <w:t>ные мероприятия,  работу в творческих группах</w:t>
      </w:r>
      <w:r w:rsidR="00D76B39" w:rsidRPr="001A4A30">
        <w:t xml:space="preserve"> по подготовке общешкольных событий, у</w:t>
      </w:r>
      <w:r w:rsidR="00E12586" w:rsidRPr="001A4A30">
        <w:t>частие в проектах и конкурсах различного уровня.</w:t>
      </w:r>
    </w:p>
    <w:p w:rsidR="009F681B" w:rsidRPr="007A0FAC" w:rsidRDefault="009F681B" w:rsidP="007A0FA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A0FAC">
        <w:rPr>
          <w:rFonts w:ascii="Times New Roman" w:hAnsi="Times New Roman"/>
          <w:sz w:val="24"/>
          <w:szCs w:val="24"/>
        </w:rPr>
        <w:t xml:space="preserve">В проектировании и организации процесса воспитания обучающихся важную роль играет </w:t>
      </w:r>
      <w:r w:rsidRPr="007A0FAC">
        <w:rPr>
          <w:rFonts w:ascii="Times New Roman" w:hAnsi="Times New Roman"/>
          <w:iCs/>
          <w:sz w:val="24"/>
          <w:szCs w:val="24"/>
        </w:rPr>
        <w:t>стратегическое планирование.</w:t>
      </w:r>
      <w:proofErr w:type="gramEnd"/>
      <w:r w:rsidRPr="007A0FAC">
        <w:rPr>
          <w:rFonts w:ascii="Times New Roman" w:hAnsi="Times New Roman"/>
          <w:iCs/>
          <w:sz w:val="24"/>
          <w:szCs w:val="24"/>
        </w:rPr>
        <w:t xml:space="preserve"> </w:t>
      </w:r>
      <w:r w:rsidRPr="007A0FAC">
        <w:rPr>
          <w:rFonts w:ascii="Times New Roman" w:hAnsi="Times New Roman"/>
          <w:sz w:val="24"/>
          <w:szCs w:val="24"/>
        </w:rPr>
        <w:t>Классные руководители при проектировании не ограничивают свои воззрения на воспитательный процесс рамками годового плана работы, а с помощью методов программирования, моделирования и проектирования создают программы и модели развития воспитательной деятельности на срок от двух до пяти лет</w:t>
      </w:r>
      <w:r w:rsidR="00A37943" w:rsidRPr="007A0FAC">
        <w:rPr>
          <w:rFonts w:ascii="Times New Roman" w:hAnsi="Times New Roman"/>
          <w:sz w:val="24"/>
          <w:szCs w:val="24"/>
        </w:rPr>
        <w:t>.</w:t>
      </w:r>
    </w:p>
    <w:p w:rsidR="000A7BD1" w:rsidRPr="00A37943" w:rsidRDefault="008D7DF0" w:rsidP="003739E7">
      <w:pPr>
        <w:widowControl w:val="0"/>
        <w:wordWrap w:val="0"/>
        <w:autoSpaceDE w:val="0"/>
        <w:autoSpaceDN w:val="0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2.2</w:t>
      </w:r>
      <w:r w:rsidR="000A7BD1" w:rsidRPr="00A37943">
        <w:rPr>
          <w:rFonts w:ascii="Times New Roman" w:hAnsi="Times New Roman"/>
          <w:b/>
          <w:sz w:val="24"/>
          <w:szCs w:val="24"/>
        </w:rPr>
        <w:t xml:space="preserve">.3. </w:t>
      </w:r>
      <w:bookmarkStart w:id="7" w:name="_Hlk30338243"/>
      <w:r w:rsidR="000A7BD1" w:rsidRPr="00A37943">
        <w:rPr>
          <w:rFonts w:ascii="Times New Roman" w:hAnsi="Times New Roman"/>
          <w:b/>
          <w:sz w:val="24"/>
          <w:szCs w:val="24"/>
        </w:rPr>
        <w:t xml:space="preserve">«Курсы </w:t>
      </w:r>
      <w:r w:rsidR="000A7BD1" w:rsidRPr="007A0FAC"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внеурочной</w:t>
      </w:r>
      <w:r w:rsidR="000A7BD1" w:rsidRPr="00A37943">
        <w:rPr>
          <w:rFonts w:ascii="Times New Roman" w:hAnsi="Times New Roman"/>
          <w:b/>
          <w:sz w:val="24"/>
          <w:szCs w:val="24"/>
        </w:rPr>
        <w:t xml:space="preserve"> деятельности»</w:t>
      </w:r>
      <w:bookmarkEnd w:id="7"/>
      <w:r w:rsidR="002A719F">
        <w:rPr>
          <w:rFonts w:ascii="Times New Roman" w:hAnsi="Times New Roman"/>
          <w:b/>
          <w:sz w:val="24"/>
          <w:szCs w:val="24"/>
        </w:rPr>
        <w:t xml:space="preserve"> и дополнительного образования 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 xml:space="preserve">Воспитание на занятиях школьных курсов внеурочной деятельности </w:t>
      </w:r>
      <w:r w:rsidR="00A81DED">
        <w:t xml:space="preserve"> и дополнительного образования </w:t>
      </w:r>
      <w:r w:rsidRPr="001A4A30">
        <w:t>осущес</w:t>
      </w:r>
      <w:r w:rsidR="006D36CB">
        <w:t xml:space="preserve">твляется преимущественно </w:t>
      </w:r>
      <w:proofErr w:type="gramStart"/>
      <w:r w:rsidR="006D36CB">
        <w:t>через</w:t>
      </w:r>
      <w:proofErr w:type="gramEnd"/>
      <w:r w:rsidR="006D36CB">
        <w:t>: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A4A30">
        <w:t>самореализоваться</w:t>
      </w:r>
      <w:proofErr w:type="spellEnd"/>
      <w:r w:rsidRPr="001A4A30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>- формирование в кружках, секциях, клубах, студиях и т.п. детско-взрослых общностей,</w:t>
      </w:r>
      <w:r w:rsidRPr="001A4A30">
        <w:rPr>
          <w:i/>
        </w:rPr>
        <w:t xml:space="preserve"> </w:t>
      </w:r>
      <w:r w:rsidRPr="001A4A30"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>- создание в детских объединениях традиций, задающих их членам определенные социально значимые формы поведения;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>- поддержку в детских объединениях школьников с ярко выраженной лидерской позицией и установкой на сохранение и поддержание накопленн</w:t>
      </w:r>
      <w:r w:rsidR="006D36CB">
        <w:t>ых социально значимых традиций;</w:t>
      </w:r>
    </w:p>
    <w:p w:rsidR="00076AF3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>- поощрение педагогами детских иници</w:t>
      </w:r>
      <w:r w:rsidR="006D36CB">
        <w:t>атив и детского самоуправления.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 xml:space="preserve">Внеурочная деятельность </w:t>
      </w:r>
      <w:proofErr w:type="gramStart"/>
      <w:r w:rsidRPr="001A4A30">
        <w:t>обучающихся</w:t>
      </w:r>
      <w:proofErr w:type="gramEnd"/>
      <w:r w:rsidRPr="001A4A30">
        <w:t xml:space="preserve"> реализуется на основе </w:t>
      </w:r>
      <w:r w:rsidRPr="001A4A30">
        <w:rPr>
          <w:u w:val="single"/>
        </w:rPr>
        <w:t>оптимизационной модели</w:t>
      </w:r>
      <w:r w:rsidRPr="001A4A30">
        <w:t>, учитывающей интересы обучающи</w:t>
      </w:r>
      <w:r w:rsidR="006D36CB">
        <w:t>хся и возможности школы.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 xml:space="preserve">План внеурочной деятельности обеспечивает учет индивидуальных особенностей и </w:t>
      </w:r>
      <w:proofErr w:type="gramStart"/>
      <w:r w:rsidRPr="001A4A30">
        <w:t>потребностей</w:t>
      </w:r>
      <w:proofErr w:type="gramEnd"/>
      <w:r w:rsidRPr="001A4A30">
        <w:t xml:space="preserve"> обучающихся за счет вариативности внеурочно</w:t>
      </w:r>
      <w:r w:rsidR="006B3DA3">
        <w:t xml:space="preserve">й деятельности. МАОУ «СОШ № 76» г. Перми </w:t>
      </w:r>
      <w:r w:rsidRPr="001A4A30">
        <w:t>предоставляет учащимся возможность выбора спектра занятий, направленных на развитие школьника.</w:t>
      </w:r>
    </w:p>
    <w:p w:rsidR="000A7BD1" w:rsidRPr="001A4A30" w:rsidRDefault="000A7BD1" w:rsidP="007A0FAC">
      <w:pPr>
        <w:pStyle w:val="a3"/>
        <w:ind w:left="0" w:firstLine="709"/>
        <w:contextualSpacing w:val="0"/>
        <w:jc w:val="both"/>
      </w:pPr>
      <w:r w:rsidRPr="001A4A30">
        <w:t xml:space="preserve">Внеурочная деятельность (ВД)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1A4A30">
        <w:t>общеинтеллектуальное</w:t>
      </w:r>
      <w:proofErr w:type="spellEnd"/>
      <w:r w:rsidRPr="001A4A30">
        <w:t xml:space="preserve">, общекультурное. </w:t>
      </w:r>
      <w:proofErr w:type="gramStart"/>
      <w:r w:rsidRPr="001A4A30">
        <w:rPr>
          <w:b/>
        </w:rPr>
        <w:t xml:space="preserve">ВД </w:t>
      </w:r>
      <w:r w:rsidRPr="001A4A30">
        <w:t>реализуется через такие формы, как специально организованные курсы, кружки, секции, экскурсии, олимпиады, соревнования, научно-практические исследования, общественно полезные практики.</w:t>
      </w:r>
      <w:proofErr w:type="gramEnd"/>
    </w:p>
    <w:p w:rsidR="000A7BD1" w:rsidRPr="001A4A30" w:rsidRDefault="000A7BD1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Fonts w:eastAsia="№Е"/>
          <w:i/>
        </w:rPr>
      </w:pPr>
      <w:proofErr w:type="spellStart"/>
      <w:r w:rsidRPr="001A4A30">
        <w:rPr>
          <w:b/>
        </w:rPr>
        <w:t>Общеинтеллектуальное</w:t>
      </w:r>
      <w:proofErr w:type="spellEnd"/>
      <w:r w:rsidRPr="001A4A30">
        <w:rPr>
          <w:b/>
        </w:rPr>
        <w:t xml:space="preserve"> направление. </w:t>
      </w:r>
      <w:r w:rsidRPr="001A4A30"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Направление представлено курсами: </w:t>
      </w:r>
      <w:proofErr w:type="gramStart"/>
      <w:r w:rsidRPr="001A4A30">
        <w:t xml:space="preserve">«В мире информации», «Школа развития речи», «Информатика в играх и задачах», Клуб «ДИНО», «Я – исследователь», «Робототехника», Клуб «Эрудит», </w:t>
      </w:r>
      <w:r w:rsidRPr="001A4A30">
        <w:rPr>
          <w:rFonts w:eastAsia="№Е"/>
        </w:rPr>
        <w:t xml:space="preserve">«Решение нестандартных задач», </w:t>
      </w:r>
      <w:r w:rsidR="0010208B">
        <w:rPr>
          <w:rFonts w:eastAsia="№Е"/>
        </w:rPr>
        <w:t xml:space="preserve">«Увлекательный русский язык», </w:t>
      </w:r>
      <w:r w:rsidR="0010208B">
        <w:rPr>
          <w:rStyle w:val="CharAttribute501"/>
          <w:rFonts w:eastAsia="№Е"/>
          <w:i w:val="0"/>
          <w:sz w:val="24"/>
          <w:u w:val="none"/>
        </w:rPr>
        <w:t>«Школа будущих инженеров», клуб «Любителей математики», клуб «</w:t>
      </w:r>
      <w:proofErr w:type="spellStart"/>
      <w:r w:rsidR="0010208B">
        <w:rPr>
          <w:rStyle w:val="CharAttribute501"/>
          <w:rFonts w:eastAsia="№Е"/>
          <w:i w:val="0"/>
          <w:sz w:val="24"/>
          <w:u w:val="none"/>
        </w:rPr>
        <w:t>Умната</w:t>
      </w:r>
      <w:proofErr w:type="spellEnd"/>
      <w:r w:rsidR="0010208B">
        <w:rPr>
          <w:rStyle w:val="CharAttribute501"/>
          <w:rFonts w:eastAsia="№Е"/>
          <w:i w:val="0"/>
          <w:sz w:val="24"/>
          <w:u w:val="none"/>
        </w:rPr>
        <w:t>», клуб «Кодекс», клуб «Стратегия» (шахматы),</w:t>
      </w:r>
      <w:proofErr w:type="gramEnd"/>
    </w:p>
    <w:p w:rsidR="000A7BD1" w:rsidRPr="001A4A30" w:rsidRDefault="000A7BD1" w:rsidP="007A0FAC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 w:rsidRPr="001A4A30">
        <w:rPr>
          <w:b/>
        </w:rPr>
        <w:t>Общекультурное направление.</w:t>
      </w:r>
      <w:r w:rsidRPr="001A4A30">
        <w:t xml:space="preserve"> Преодоление отчуждения подрастающего поколения от общечеловеческих эстетических идеалов и духовно-нравственных ориентиров. Направление представлено курсами «Юный пермяк», «Театр без занавеса», «Театр и кино в нашем городе», «Музыкальная </w:t>
      </w:r>
      <w:r w:rsidR="001A2B41">
        <w:t>шкатулка», клуб «Юный гитарист».</w:t>
      </w:r>
    </w:p>
    <w:p w:rsidR="000A7BD1" w:rsidRPr="001A4A30" w:rsidRDefault="000A7BD1" w:rsidP="007A0FAC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709"/>
        <w:contextualSpacing w:val="0"/>
        <w:jc w:val="both"/>
        <w:rPr>
          <w:i/>
          <w:kern w:val="2"/>
          <w:lang w:eastAsia="ko-KR"/>
        </w:rPr>
      </w:pPr>
      <w:r w:rsidRPr="001A4A30">
        <w:rPr>
          <w:b/>
        </w:rPr>
        <w:lastRenderedPageBreak/>
        <w:t>Социальное направление</w:t>
      </w:r>
      <w:r w:rsidR="007A0FAC">
        <w:t xml:space="preserve">. </w:t>
      </w:r>
      <w:r w:rsidRPr="001A4A30">
        <w:t>Реализация отдельных социальных проектов в сотрудничестве с родителями и социальными партнерами.</w:t>
      </w:r>
      <w:r w:rsidRPr="001A4A30">
        <w:rPr>
          <w:b/>
        </w:rPr>
        <w:t xml:space="preserve"> </w:t>
      </w:r>
      <w:r w:rsidRPr="001A4A30">
        <w:t xml:space="preserve">Курсы: </w:t>
      </w:r>
      <w:proofErr w:type="gramStart"/>
      <w:r w:rsidRPr="001A4A30">
        <w:t>«Умелые ручки», «Учусь создавать проекты», «Экономика: первые шаги», «Помоги другому» (практика), «Мир профессий», курсы «</w:t>
      </w:r>
      <w:proofErr w:type="spellStart"/>
      <w:r w:rsidRPr="001A4A30">
        <w:t>Декупаж</w:t>
      </w:r>
      <w:proofErr w:type="spellEnd"/>
      <w:r w:rsidRPr="001A4A30">
        <w:t>», «</w:t>
      </w:r>
      <w:proofErr w:type="spellStart"/>
      <w:r w:rsidRPr="001A4A30">
        <w:t>Квиллинг</w:t>
      </w:r>
      <w:proofErr w:type="spellEnd"/>
      <w:r w:rsidRPr="001A4A30">
        <w:t xml:space="preserve">», «Плетение из лент», </w:t>
      </w:r>
      <w:r w:rsidR="00520E86">
        <w:t xml:space="preserve">« Искусство </w:t>
      </w:r>
      <w:proofErr w:type="spellStart"/>
      <w:r w:rsidR="00520E86">
        <w:t>топиария</w:t>
      </w:r>
      <w:proofErr w:type="spellEnd"/>
      <w:r w:rsidR="00520E86">
        <w:t>»</w:t>
      </w:r>
      <w:r w:rsidR="00076AF3" w:rsidRPr="001A4A30">
        <w:t>,</w:t>
      </w:r>
      <w:r w:rsidR="00520E86">
        <w:t xml:space="preserve"> </w:t>
      </w:r>
      <w:r w:rsidRPr="001A4A30">
        <w:t>«Создание мультфильмов», «Школа стиля»</w:t>
      </w:r>
      <w:r w:rsidR="00076AF3" w:rsidRPr="001A4A30">
        <w:t>.</w:t>
      </w:r>
      <w:proofErr w:type="gramEnd"/>
    </w:p>
    <w:p w:rsidR="00EA0954" w:rsidRDefault="000A7BD1" w:rsidP="003739E7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709"/>
        <w:contextualSpacing w:val="0"/>
        <w:jc w:val="both"/>
      </w:pPr>
      <w:r w:rsidRPr="003739E7">
        <w:rPr>
          <w:b/>
        </w:rPr>
        <w:t xml:space="preserve">Спортивно-оздоровительное </w:t>
      </w:r>
      <w:r w:rsidRPr="001A4A30">
        <w:rPr>
          <w:b/>
        </w:rPr>
        <w:t>направление</w:t>
      </w:r>
      <w:r w:rsidRPr="003739E7">
        <w:rPr>
          <w:b/>
        </w:rPr>
        <w:t xml:space="preserve">. </w:t>
      </w:r>
      <w:r w:rsidRPr="003739E7"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(</w:t>
      </w:r>
      <w:r w:rsidR="008D7DF0">
        <w:t xml:space="preserve">Проект «Школа </w:t>
      </w:r>
      <w:proofErr w:type="gramStart"/>
      <w:r w:rsidR="008D7DF0">
        <w:t>–т</w:t>
      </w:r>
      <w:proofErr w:type="gramEnd"/>
      <w:r w:rsidR="008D7DF0">
        <w:t>ерритория здоровья ( музыкальные физкультминутки, танцы на переменах),</w:t>
      </w:r>
      <w:r w:rsidRPr="003739E7">
        <w:t xml:space="preserve"> Подвижные игры, «Разговор о правильном питании», Клуб «Здоровье», ЛФК, «Волейбол – игра для всех», «Две недели в лагере здоровья», секция баскетбола, секция пионербола, </w:t>
      </w:r>
      <w:r w:rsidR="00076AF3" w:rsidRPr="003739E7">
        <w:t xml:space="preserve">секция волейбола, </w:t>
      </w:r>
      <w:r w:rsidRPr="003739E7">
        <w:t>спортивный туризм, «Азбука здоровья», секция легкой атлетики, «Азы туризма», «Вязание узлов», «Веселый мяч»</w:t>
      </w:r>
      <w:r w:rsidR="0010208B" w:rsidRPr="003739E7">
        <w:t xml:space="preserve"> и </w:t>
      </w:r>
      <w:proofErr w:type="spellStart"/>
      <w:r w:rsidR="0010208B" w:rsidRPr="003739E7">
        <w:t>др</w:t>
      </w:r>
      <w:proofErr w:type="spellEnd"/>
      <w:r w:rsidRPr="003739E7">
        <w:t>).</w:t>
      </w:r>
    </w:p>
    <w:p w:rsidR="002947FA" w:rsidRPr="003739E7" w:rsidRDefault="000B2833" w:rsidP="003739E7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709"/>
        <w:contextualSpacing w:val="0"/>
        <w:jc w:val="both"/>
      </w:pPr>
      <w:r w:rsidRPr="003739E7">
        <w:t>Как средство снятия физической усталости, психологического напряжения и стре</w:t>
      </w:r>
      <w:r w:rsidR="00A81DED" w:rsidRPr="003739E7">
        <w:t xml:space="preserve">ссов важна экскурсионная работа. </w:t>
      </w:r>
      <w:r w:rsidRPr="003739E7">
        <w:t>Эти воспитательные возможности реализуются в рамках следующих</w:t>
      </w:r>
      <w:r w:rsidR="002947FA" w:rsidRPr="003739E7">
        <w:t xml:space="preserve"> </w:t>
      </w:r>
      <w:r w:rsidRPr="003739E7">
        <w:t>видов и форм деятельности:</w:t>
      </w:r>
    </w:p>
    <w:p w:rsidR="002947FA" w:rsidRDefault="002947FA" w:rsidP="002947FA">
      <w:pPr>
        <w:pStyle w:val="a3"/>
        <w:jc w:val="both"/>
      </w:pPr>
      <w:r>
        <w:t xml:space="preserve">- </w:t>
      </w:r>
      <w:r w:rsidR="000B2833">
        <w:t>регулярные пешие прогулки, экскурсии, организуемые в классах их классными руководителями и родителями школьников (в музей, в картинную галерею, в технопарк, на предприятие, на природу). 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«оформителей»;</w:t>
      </w:r>
    </w:p>
    <w:p w:rsidR="000A7BD1" w:rsidRDefault="002947FA" w:rsidP="002947FA">
      <w:pPr>
        <w:pStyle w:val="a3"/>
        <w:jc w:val="both"/>
      </w:pPr>
      <w:r>
        <w:t xml:space="preserve"> - </w:t>
      </w:r>
      <w:proofErr w:type="spellStart"/>
      <w:r w:rsidR="000B2833">
        <w:t>турслет</w:t>
      </w:r>
      <w:proofErr w:type="spellEnd"/>
      <w:r w:rsidR="000B2833">
        <w:t xml:space="preserve"> с участием команд, сформированных из педагогов, детей и родителей школьников, включающий в себя, соревнование по технике пешеходного туризма, соревнование по спортивному ориентированию</w:t>
      </w:r>
      <w:proofErr w:type="gramStart"/>
      <w:r w:rsidR="000B2833">
        <w:t xml:space="preserve"> ,</w:t>
      </w:r>
      <w:proofErr w:type="gramEnd"/>
      <w:r w:rsidR="000B2833">
        <w:t xml:space="preserve"> тематические конкурсы ( конкурс знатоков лекарственных растений, конкурс туристской песни и </w:t>
      </w:r>
      <w:proofErr w:type="spellStart"/>
      <w:r w:rsidR="000B2833">
        <w:t>т.д</w:t>
      </w:r>
      <w:proofErr w:type="spellEnd"/>
      <w:r w:rsidR="000B2833">
        <w:t>);</w:t>
      </w:r>
    </w:p>
    <w:p w:rsidR="00A81DED" w:rsidRPr="003739E7" w:rsidRDefault="000A7BD1" w:rsidP="003739E7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709"/>
        <w:contextualSpacing w:val="0"/>
        <w:jc w:val="both"/>
      </w:pPr>
      <w:r w:rsidRPr="003739E7">
        <w:t xml:space="preserve">Духовно-нравственное направление. </w:t>
      </w:r>
      <w:proofErr w:type="gramStart"/>
      <w:r w:rsidRPr="001A4A30"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  <w:r w:rsidRPr="001A4A30">
        <w:t xml:space="preserve"> Курсы: </w:t>
      </w:r>
      <w:proofErr w:type="gramStart"/>
      <w:r w:rsidRPr="001A4A30">
        <w:t xml:space="preserve">«Мир общения», «Я – гражданин России», «Азбука вежливости», «Мир человека», </w:t>
      </w:r>
      <w:r w:rsidRPr="003739E7">
        <w:t>Тренинг «Тропинка к с</w:t>
      </w:r>
      <w:r w:rsidR="0010208B" w:rsidRPr="003739E7">
        <w:t>воему Я», «Главное – характер!»</w:t>
      </w:r>
      <w:r w:rsidR="001A2B41" w:rsidRPr="003739E7">
        <w:t>, театральная студия «</w:t>
      </w:r>
      <w:proofErr w:type="spellStart"/>
      <w:r w:rsidR="001A2B41" w:rsidRPr="003739E7">
        <w:t>Анимашки</w:t>
      </w:r>
      <w:proofErr w:type="spellEnd"/>
      <w:r w:rsidR="001A2B41" w:rsidRPr="003739E7">
        <w:t>».</w:t>
      </w:r>
      <w:proofErr w:type="gramEnd"/>
    </w:p>
    <w:p w:rsidR="000B2833" w:rsidRPr="003739E7" w:rsidRDefault="000B2833" w:rsidP="003739E7">
      <w:pPr>
        <w:pStyle w:val="a3"/>
        <w:ind w:left="0" w:firstLine="709"/>
        <w:contextualSpacing w:val="0"/>
        <w:jc w:val="both"/>
        <w:rPr>
          <w:rFonts w:eastAsia="№Е"/>
          <w:kern w:val="2"/>
          <w:lang w:eastAsia="ko-KR"/>
        </w:rPr>
      </w:pPr>
      <w:r>
        <w:rPr>
          <w:rFonts w:eastAsia="Arial"/>
        </w:rPr>
        <w:t xml:space="preserve">В школе </w:t>
      </w:r>
      <w:r w:rsidRPr="009C2D09">
        <w:rPr>
          <w:rFonts w:eastAsia="Arial"/>
        </w:rPr>
        <w:t>созданы и функционируют отряды ЮИД, отряд правоохранительной направленности «Форсаж», юнармейский отряд «Крылья», школьная служба</w:t>
      </w:r>
      <w:r>
        <w:rPr>
          <w:rFonts w:eastAsia="Arial"/>
        </w:rPr>
        <w:t xml:space="preserve"> примирения «Согласие», </w:t>
      </w:r>
      <w:proofErr w:type="spellStart"/>
      <w:r>
        <w:rPr>
          <w:rFonts w:eastAsia="Arial"/>
        </w:rPr>
        <w:t>военно</w:t>
      </w:r>
      <w:proofErr w:type="spellEnd"/>
      <w:r>
        <w:rPr>
          <w:rFonts w:eastAsia="Arial"/>
        </w:rPr>
        <w:t xml:space="preserve"> - </w:t>
      </w:r>
      <w:r w:rsidRPr="009C2D09">
        <w:rPr>
          <w:rFonts w:eastAsia="Arial"/>
        </w:rPr>
        <w:t>патриотический клуб «Честь», школьный спортивный клуб «Восхождение, активно развивается КВН-движение.</w:t>
      </w:r>
    </w:p>
    <w:p w:rsidR="000B2833" w:rsidRPr="009C2D09" w:rsidRDefault="000B2833" w:rsidP="000B283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</w:pPr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 xml:space="preserve">Воспитание в детских общественных объединениях осуществляется </w:t>
      </w:r>
      <w:proofErr w:type="gramStart"/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через</w:t>
      </w:r>
      <w:proofErr w:type="gramEnd"/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:</w:t>
      </w:r>
    </w:p>
    <w:p w:rsidR="000B2833" w:rsidRPr="009C2D09" w:rsidRDefault="000B2833" w:rsidP="000B283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</w:pPr>
      <w:r w:rsidRPr="009C2D09">
        <w:rPr>
          <w:rFonts w:ascii="Times New Roman" w:eastAsiaTheme="minorHAnsi" w:hAnsi="Times New Roman" w:cstheme="minorBidi"/>
          <w:b/>
          <w:sz w:val="24"/>
          <w:szCs w:val="24"/>
        </w:rPr>
        <w:t>На уровне школы:</w:t>
      </w:r>
    </w:p>
    <w:p w:rsidR="000B2833" w:rsidRPr="009C2D09" w:rsidRDefault="000B2833" w:rsidP="000B2833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 xml:space="preserve">сборы (сбор-старт, сбор-контакт) – формальные и неформальные встречи членов детского общественного объединения для обсуждения вопросов планирования и анализа проведенных </w:t>
      </w:r>
      <w:proofErr w:type="spellStart"/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мероприятий</w:t>
      </w:r>
      <w:proofErr w:type="gramStart"/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,с</w:t>
      </w:r>
      <w:proofErr w:type="gramEnd"/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овместного</w:t>
      </w:r>
      <w:proofErr w:type="spellEnd"/>
      <w:r w:rsidRPr="009C2D09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 xml:space="preserve"> празднования знаменательных для членов объединения событий;</w:t>
      </w:r>
    </w:p>
    <w:p w:rsidR="000B2833" w:rsidRPr="009C2D09" w:rsidRDefault="000B2833" w:rsidP="000B2833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gramStart"/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>соцсетях</w:t>
      </w:r>
      <w:proofErr w:type="spellEnd"/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>, организации деятельности пресс-центра)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;</w:t>
      </w:r>
      <w:proofErr w:type="gramEnd"/>
    </w:p>
    <w:p w:rsidR="000B2833" w:rsidRDefault="000B2833" w:rsidP="000B2833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 xml:space="preserve">участие членов детского общественного объединения в организации общешкольных мероприятий </w:t>
      </w:r>
      <w:proofErr w:type="gramStart"/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 xml:space="preserve">( </w:t>
      </w:r>
      <w:proofErr w:type="gramEnd"/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>Уроки мужества, онлайн-викторины, конкурс - марафон «Добрая дорога», профилактических, волонтерских акциях (акция «Засветись»,  «У светофора нет каникул», «Марафон доверия</w:t>
      </w:r>
      <w:r w:rsidR="00D10BB7">
        <w:rPr>
          <w:rFonts w:ascii="Times New Roman" w:hAnsi="Times New Roman"/>
          <w:kern w:val="2"/>
          <w:sz w:val="24"/>
          <w:szCs w:val="24"/>
          <w:lang w:eastAsia="ko-KR"/>
        </w:rPr>
        <w:t>»</w:t>
      </w:r>
      <w:r w:rsidR="0092508F">
        <w:rPr>
          <w:rFonts w:ascii="Times New Roman" w:hAnsi="Times New Roman"/>
          <w:kern w:val="2"/>
          <w:sz w:val="24"/>
          <w:szCs w:val="24"/>
          <w:lang w:eastAsia="ko-KR"/>
        </w:rPr>
        <w:t xml:space="preserve">)  конкурсах, фестивалях, </w:t>
      </w:r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>проектах  патриотической и краеведческой направленности</w:t>
      </w:r>
      <w:r w:rsidR="003843D2">
        <w:rPr>
          <w:rFonts w:ascii="Times New Roman" w:hAnsi="Times New Roman"/>
          <w:kern w:val="2"/>
          <w:sz w:val="24"/>
          <w:szCs w:val="24"/>
          <w:lang w:eastAsia="ko-KR"/>
        </w:rPr>
        <w:t xml:space="preserve"> (проект «Победе посвящается», </w:t>
      </w:r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 xml:space="preserve">«На крыльях времени»), деятельности на благо конкретных людей и социального окружения в </w:t>
      </w:r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>целом (акция «Доброе сер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д</w:t>
      </w:r>
      <w:r w:rsidRPr="009C2D09">
        <w:rPr>
          <w:rFonts w:ascii="Times New Roman" w:hAnsi="Times New Roman"/>
          <w:kern w:val="2"/>
          <w:sz w:val="24"/>
          <w:szCs w:val="24"/>
          <w:lang w:eastAsia="ko-KR"/>
        </w:rPr>
        <w:t>це). Это может быть как участием школьников в проведении разовых акций, которые часто носят масштабный характер, так и посто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янной деятельностью школьников.</w:t>
      </w:r>
    </w:p>
    <w:p w:rsidR="00A81DED" w:rsidRPr="00A81DED" w:rsidRDefault="00A81DED" w:rsidP="00A81D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Экскурсионные акции, направленные на пропаганду безопасного поведения («Шагающий автобус», «Безопасный маршрут»);</w:t>
      </w:r>
    </w:p>
    <w:p w:rsidR="000B2833" w:rsidRPr="00D10BB7" w:rsidRDefault="000B2833" w:rsidP="00A81D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DED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 xml:space="preserve">рекрутинговые мероприятия, реализующие идею популяризации деятельности детского общественного объединения и привлечения в него новых участников </w:t>
      </w:r>
      <w:proofErr w:type="gramStart"/>
      <w:r w:rsidRPr="00A81DED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(</w:t>
      </w:r>
      <w:r w:rsidR="00D10BB7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End"/>
      <w:r w:rsidR="00D10BB7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Дни открытых дверей,  фестиваль «Открытая школа»)</w:t>
      </w:r>
      <w:r w:rsidRPr="00A81DED">
        <w:rPr>
          <w:rFonts w:ascii="Times New Roman" w:eastAsia="Times New Roman" w:hAnsi="Times New Roman" w:cstheme="minorBidi"/>
          <w:iCs/>
          <w:color w:val="000000"/>
          <w:w w:val="0"/>
          <w:kern w:val="2"/>
          <w:sz w:val="24"/>
          <w:szCs w:val="24"/>
          <w:lang w:eastAsia="ko-KR"/>
        </w:rPr>
        <w:t>.</w:t>
      </w:r>
    </w:p>
    <w:p w:rsidR="000B2833" w:rsidRPr="009C2D09" w:rsidRDefault="003843D2" w:rsidP="000B2833">
      <w:pPr>
        <w:tabs>
          <w:tab w:val="left" w:pos="39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классов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>навигация</w:t>
      </w:r>
      <w:proofErr w:type="spellEnd"/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>» обучающихся в рамках существующих школьных объединений, инициация создания  клубов по интересам ( Клуб «</w:t>
      </w:r>
      <w:proofErr w:type="spellStart"/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>Умната</w:t>
      </w:r>
      <w:proofErr w:type="spellEnd"/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 xml:space="preserve">», клуб «Кодекс», клуб «Дорогой Пифагора», «Юный гитарист» и </w:t>
      </w:r>
      <w:proofErr w:type="spellStart"/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>т.д</w:t>
      </w:r>
      <w:proofErr w:type="spellEnd"/>
      <w:r w:rsidR="000B2833" w:rsidRPr="009C2D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B28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833" w:rsidRPr="009C2D09" w:rsidRDefault="000B2833" w:rsidP="000B28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b/>
          <w:sz w:val="24"/>
          <w:szCs w:val="24"/>
          <w:lang w:eastAsia="ru-RU"/>
        </w:rPr>
        <w:t>На индивидуальном уровне:</w:t>
      </w:r>
    </w:p>
    <w:p w:rsidR="000B2833" w:rsidRPr="009C2D09" w:rsidRDefault="000B2833" w:rsidP="000B2833">
      <w:pPr>
        <w:numPr>
          <w:ilvl w:val="0"/>
          <w:numId w:val="18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sz w:val="24"/>
          <w:szCs w:val="24"/>
          <w:lang w:eastAsia="ru-RU"/>
        </w:rPr>
        <w:t>через участие в деятельности детских общественных объединений;</w:t>
      </w:r>
    </w:p>
    <w:p w:rsidR="000B2833" w:rsidRPr="007A0FAC" w:rsidRDefault="000B2833" w:rsidP="000B2833">
      <w:pPr>
        <w:numPr>
          <w:ilvl w:val="0"/>
          <w:numId w:val="18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sz w:val="24"/>
          <w:szCs w:val="24"/>
          <w:lang w:eastAsia="ru-RU"/>
        </w:rPr>
        <w:t>через совместное планирование, организацию, проведение, анализ мероприятий со школьниками.</w:t>
      </w:r>
    </w:p>
    <w:p w:rsidR="000B2833" w:rsidRPr="009C2D09" w:rsidRDefault="000B2833" w:rsidP="000B28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b/>
          <w:sz w:val="24"/>
          <w:szCs w:val="24"/>
          <w:lang w:eastAsia="ru-RU"/>
        </w:rPr>
        <w:t>На внешкольном уровне:</w:t>
      </w:r>
    </w:p>
    <w:p w:rsidR="000B2833" w:rsidRPr="009C2D09" w:rsidRDefault="000B2833" w:rsidP="000B283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sz w:val="24"/>
          <w:szCs w:val="24"/>
          <w:lang w:eastAsia="ru-RU"/>
        </w:rPr>
        <w:t>через взаимодействие с центрами, которые курируют деятельность детских объединений (ЦДД «Сигнал», ЦДД «Исток», Дворец молодежи, ЦППМС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D09">
        <w:rPr>
          <w:rFonts w:ascii="Times New Roman" w:eastAsia="Times New Roman" w:hAnsi="Times New Roman"/>
          <w:sz w:val="24"/>
          <w:szCs w:val="24"/>
          <w:lang w:eastAsia="ru-RU"/>
        </w:rPr>
        <w:t>Перми)</w:t>
      </w:r>
    </w:p>
    <w:p w:rsidR="000B2833" w:rsidRPr="009C2D09" w:rsidRDefault="000B2833" w:rsidP="000B283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D09">
        <w:rPr>
          <w:rFonts w:ascii="Times New Roman" w:eastAsiaTheme="minorHAnsi" w:hAnsi="Times New Roman"/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0B2833" w:rsidRPr="009C2D09" w:rsidRDefault="000B2833" w:rsidP="000B283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sz w:val="24"/>
          <w:szCs w:val="24"/>
          <w:lang w:eastAsia="ru-RU"/>
        </w:rPr>
        <w:t>через участие в конкурсном движении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 (игры Юниор  Лиги Чемпионата КВН г. Перми, фестиваль «Дни воинской славы»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B2833" w:rsidRPr="009C2D09" w:rsidRDefault="000B2833" w:rsidP="000B283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sz w:val="24"/>
          <w:szCs w:val="24"/>
          <w:lang w:eastAsia="ru-RU"/>
        </w:rPr>
        <w:t>через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учреждений.</w:t>
      </w:r>
    </w:p>
    <w:p w:rsidR="00EA0954" w:rsidRPr="001A4A30" w:rsidRDefault="00EA0954" w:rsidP="000B2833">
      <w:pPr>
        <w:pStyle w:val="a3"/>
        <w:ind w:left="709"/>
        <w:contextualSpacing w:val="0"/>
        <w:jc w:val="both"/>
        <w:rPr>
          <w:rFonts w:eastAsia="№Е"/>
          <w:kern w:val="2"/>
          <w:lang w:eastAsia="ko-KR"/>
        </w:rPr>
      </w:pPr>
    </w:p>
    <w:p w:rsidR="00C71BE3" w:rsidRPr="00C71BE3" w:rsidRDefault="00527F8C" w:rsidP="003843D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EE75E3">
        <w:rPr>
          <w:rFonts w:ascii="Times New Roman" w:hAnsi="Times New Roman"/>
          <w:b/>
          <w:sz w:val="24"/>
          <w:szCs w:val="24"/>
        </w:rPr>
        <w:t>.4</w:t>
      </w:r>
      <w:r w:rsidR="00BE1269">
        <w:rPr>
          <w:rFonts w:ascii="Times New Roman" w:hAnsi="Times New Roman"/>
          <w:b/>
          <w:sz w:val="24"/>
          <w:szCs w:val="24"/>
        </w:rPr>
        <w:t xml:space="preserve"> </w:t>
      </w:r>
      <w:r w:rsidR="00C71BE3" w:rsidRPr="00C71BE3">
        <w:rPr>
          <w:rFonts w:ascii="Times New Roman" w:hAnsi="Times New Roman"/>
          <w:b/>
          <w:sz w:val="24"/>
          <w:szCs w:val="24"/>
        </w:rPr>
        <w:t>Модуль «Школьный урок»</w:t>
      </w:r>
    </w:p>
    <w:p w:rsidR="009215E1" w:rsidRDefault="00C71BE3" w:rsidP="007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A85">
        <w:rPr>
          <w:rFonts w:ascii="Times New Roman" w:hAnsi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454281" w:rsidRPr="00454281" w:rsidRDefault="00454281" w:rsidP="0045428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81">
        <w:rPr>
          <w:rFonts w:ascii="Times New Roman" w:eastAsia="Times New Roman" w:hAnsi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54281" w:rsidRDefault="00454281" w:rsidP="0045428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54281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454281" w:rsidRPr="00454281" w:rsidRDefault="00454281" w:rsidP="0045428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281" w:rsidRPr="00454281" w:rsidRDefault="00454281" w:rsidP="0045428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81">
        <w:rPr>
          <w:rFonts w:ascii="Times New Roman" w:eastAsia="Times New Roman" w:hAnsi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454281" w:rsidRPr="00454281" w:rsidRDefault="00454281" w:rsidP="0045428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81">
        <w:rPr>
          <w:rFonts w:ascii="Times New Roman" w:eastAsia="Times New Roman" w:hAnsi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54281" w:rsidRPr="00454281" w:rsidRDefault="00454281" w:rsidP="0045428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81"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</w:r>
    </w:p>
    <w:p w:rsidR="00454281" w:rsidRPr="00454281" w:rsidRDefault="00454281" w:rsidP="0045428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BE3" w:rsidRDefault="00C71BE3" w:rsidP="007A0FAC">
      <w:pPr>
        <w:pStyle w:val="a3"/>
        <w:numPr>
          <w:ilvl w:val="0"/>
          <w:numId w:val="16"/>
        </w:numPr>
        <w:ind w:left="0" w:firstLine="709"/>
        <w:jc w:val="both"/>
      </w:pPr>
      <w:r w:rsidRPr="002C6A85"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2C6A85"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9215E1" w:rsidRPr="002C6A85" w:rsidRDefault="009215E1" w:rsidP="007A0FAC">
      <w:pPr>
        <w:pStyle w:val="a3"/>
        <w:numPr>
          <w:ilvl w:val="0"/>
          <w:numId w:val="16"/>
        </w:numPr>
        <w:ind w:left="0" w:firstLine="709"/>
        <w:jc w:val="both"/>
      </w:pPr>
      <w:r>
        <w:t xml:space="preserve">Использование воспитательных возможностей содержания учебного предмета </w:t>
      </w:r>
      <w:r w:rsidR="00264A54">
        <w:t>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71BE3" w:rsidRPr="002C6A85" w:rsidRDefault="00C71BE3" w:rsidP="007A0FAC">
      <w:pPr>
        <w:pStyle w:val="a3"/>
        <w:numPr>
          <w:ilvl w:val="0"/>
          <w:numId w:val="16"/>
        </w:numPr>
        <w:ind w:left="0" w:firstLine="709"/>
        <w:jc w:val="both"/>
      </w:pPr>
      <w:r w:rsidRPr="002C6A85">
        <w:t>Побуждение школьника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71BE3" w:rsidRPr="00D46DA8" w:rsidRDefault="00C71BE3" w:rsidP="00D46DA8">
      <w:pPr>
        <w:pStyle w:val="a3"/>
        <w:numPr>
          <w:ilvl w:val="0"/>
          <w:numId w:val="16"/>
        </w:numPr>
        <w:ind w:left="0" w:firstLine="709"/>
        <w:jc w:val="both"/>
      </w:pPr>
      <w:r w:rsidRPr="002C6A85"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2C6A85">
        <w:t>видеолекции</w:t>
      </w:r>
      <w:proofErr w:type="spellEnd"/>
      <w:r w:rsidRPr="002C6A85">
        <w:t>, онлайн-конференции и др.)</w:t>
      </w:r>
      <w:r w:rsidR="006D36CB">
        <w:t>;</w:t>
      </w:r>
    </w:p>
    <w:p w:rsidR="00C71BE3" w:rsidRPr="00D46DA8" w:rsidRDefault="00C71BE3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Применение на уроке специально разработанных занятий: уроки-экскурсии, которые расширяют образовательное пространство предмета, воспитывают любовь к прекрасному, природе, родному городу, краю</w:t>
      </w:r>
      <w:r w:rsidR="006D36CB" w:rsidRPr="00D46D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1BE3" w:rsidRPr="00D46DA8" w:rsidRDefault="00C71BE3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Включение в материал урока краеведческих материалов (фактические данные, исторические справки, интересные люди, события и т.д.);</w:t>
      </w:r>
    </w:p>
    <w:p w:rsidR="00C71BE3" w:rsidRPr="00D46DA8" w:rsidRDefault="00C71BE3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Интерактивный формат занятий (виртуальный музей, встречи с известными личностями города и края, онлайн конференции и т.д.)</w:t>
      </w:r>
      <w:r w:rsidR="006D36CB" w:rsidRPr="00D46D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1BE3" w:rsidRPr="00D46DA8" w:rsidRDefault="00C71BE3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Создание тематических проектов, рассчитанных на сотрудничество;</w:t>
      </w:r>
    </w:p>
    <w:p w:rsidR="00D46DA8" w:rsidRPr="00D46DA8" w:rsidRDefault="00D46DA8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71BE3" w:rsidRPr="00D46DA8" w:rsidRDefault="00C71BE3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Проведение предметных и краеведческих декад, с целью развития познавательной и творческой активности;</w:t>
      </w:r>
    </w:p>
    <w:p w:rsidR="00EE75E3" w:rsidRPr="00D46DA8" w:rsidRDefault="00EE75E3" w:rsidP="00D46DA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Применение на уроке интерактивных форм работы обучающихся:</w:t>
      </w:r>
      <w:r w:rsidR="008423C3"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интеллектуальные игры, групповая работа или работы в парах, которые учат детей командному взаимодействию с другими детьми; </w:t>
      </w:r>
      <w:r w:rsidR="008423C3" w:rsidRPr="00D46D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бразовательные </w:t>
      </w:r>
      <w:proofErr w:type="spellStart"/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>квесты</w:t>
      </w:r>
      <w:proofErr w:type="spellEnd"/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423C3"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</w:t>
      </w:r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>Че́ллендж</w:t>
      </w:r>
      <w:r w:rsidR="008423C3" w:rsidRPr="00D46D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(жанр </w:t>
      </w:r>
      <w:proofErr w:type="gramStart"/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>интернет-роликов</w:t>
      </w:r>
      <w:proofErr w:type="gramEnd"/>
      <w:r w:rsidR="00C71BE3" w:rsidRPr="00D46DA8">
        <w:rPr>
          <w:rFonts w:ascii="Times New Roman" w:eastAsia="Times New Roman" w:hAnsi="Times New Roman"/>
          <w:sz w:val="24"/>
          <w:szCs w:val="24"/>
          <w:lang w:eastAsia="ru-RU"/>
        </w:rPr>
        <w:t>, в которых учитель выполняет задание на видеокамеру и размещает его в сети, а затем предлагает повторить это задание своим ученикам);</w:t>
      </w: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</w:t>
      </w:r>
      <w:proofErr w:type="spellStart"/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подка́сты</w:t>
      </w:r>
      <w:proofErr w:type="spellEnd"/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(так называют аудиофайл, который можно в любое время послушать на компьютере, телефоне, планшете или плеере.), QR</w:t>
      </w:r>
      <w:r w:rsidR="00264A54" w:rsidRPr="00D46DA8">
        <w:rPr>
          <w:rFonts w:ascii="Times New Roman" w:eastAsia="Times New Roman" w:hAnsi="Times New Roman"/>
          <w:sz w:val="24"/>
          <w:szCs w:val="24"/>
          <w:lang w:eastAsia="ru-RU"/>
        </w:rPr>
        <w:t>- путешествия; дискуссии, которые дают  обучающимся возможность приобрести опыт ведения конструктивного диалога и взаимодействию с другими детьми.</w:t>
      </w:r>
      <w:proofErr w:type="gramEnd"/>
    </w:p>
    <w:p w:rsidR="00FA6E3C" w:rsidRDefault="00454281" w:rsidP="00FA6E3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шефства </w:t>
      </w:r>
      <w:proofErr w:type="gramStart"/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>мотивированных</w:t>
      </w:r>
      <w:proofErr w:type="gramEnd"/>
      <w:r w:rsidRPr="00D46DA8">
        <w:rPr>
          <w:rFonts w:ascii="Times New Roman" w:eastAsia="Times New Roman" w:hAnsi="Times New Roman"/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</w:t>
      </w:r>
      <w:r w:rsidR="00FA6E3C">
        <w:rPr>
          <w:rFonts w:ascii="Times New Roman" w:eastAsia="Times New Roman" w:hAnsi="Times New Roman"/>
          <w:sz w:val="24"/>
          <w:szCs w:val="24"/>
          <w:lang w:eastAsia="ru-RU"/>
        </w:rPr>
        <w:t>чества и взаимной помощи.</w:t>
      </w:r>
    </w:p>
    <w:p w:rsidR="00FA6E3C" w:rsidRDefault="00FA6E3C" w:rsidP="00FA6E3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7E9" w:rsidRPr="00FA6E3C" w:rsidRDefault="00FA6E3C" w:rsidP="00FA6E3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D46DA8" w:rsidRPr="00FA6E3C">
        <w:rPr>
          <w:rFonts w:ascii="Times New Roman" w:hAnsi="Times New Roman"/>
          <w:b/>
          <w:sz w:val="24"/>
          <w:szCs w:val="24"/>
        </w:rPr>
        <w:t>2.2</w:t>
      </w:r>
      <w:r w:rsidR="00E277E9" w:rsidRPr="00FA6E3C">
        <w:rPr>
          <w:rFonts w:ascii="Times New Roman" w:hAnsi="Times New Roman"/>
          <w:b/>
          <w:sz w:val="24"/>
          <w:szCs w:val="24"/>
        </w:rPr>
        <w:t xml:space="preserve">.5 </w:t>
      </w:r>
      <w:r w:rsidR="006D36CB" w:rsidRPr="00FA6E3C">
        <w:rPr>
          <w:rFonts w:ascii="Times New Roman" w:hAnsi="Times New Roman"/>
          <w:b/>
          <w:sz w:val="24"/>
          <w:szCs w:val="24"/>
        </w:rPr>
        <w:t>Модуль «Самоуправление»</w:t>
      </w:r>
    </w:p>
    <w:p w:rsidR="00E76BF1" w:rsidRPr="006D36CB" w:rsidRDefault="00E277E9" w:rsidP="007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6CB">
        <w:rPr>
          <w:rFonts w:ascii="Times New Roman" w:hAnsi="Times New Roman"/>
          <w:sz w:val="24"/>
          <w:szCs w:val="24"/>
        </w:rPr>
        <w:t xml:space="preserve">Дети, как и взрослые, хотят осознавать свою значимость, сами хотят влиять на процесс разработки и решений с целью улучшения школьной жизни. Ученическое самоуправление создает атмосферу защищенности, развивает детскую инициативу и лидерские качества, способствует социальному, нравственному и творческому росту личности. </w:t>
      </w:r>
      <w:r w:rsidR="00E76BF1" w:rsidRPr="006D36CB">
        <w:rPr>
          <w:rFonts w:ascii="Times New Roman" w:hAnsi="Times New Roman"/>
          <w:sz w:val="24"/>
          <w:szCs w:val="24"/>
        </w:rPr>
        <w:t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E277E9" w:rsidRPr="006D36CB" w:rsidRDefault="00E277E9" w:rsidP="007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6CB">
        <w:rPr>
          <w:rFonts w:ascii="Times New Roman" w:hAnsi="Times New Roman"/>
          <w:sz w:val="24"/>
          <w:szCs w:val="24"/>
        </w:rPr>
        <w:t xml:space="preserve">Самоуправление осуществляется </w:t>
      </w:r>
      <w:r w:rsidR="007A0FAC" w:rsidRPr="006D36CB">
        <w:rPr>
          <w:rFonts w:ascii="Times New Roman" w:hAnsi="Times New Roman"/>
          <w:b/>
          <w:sz w:val="24"/>
          <w:szCs w:val="24"/>
        </w:rPr>
        <w:t>на уровне школы</w:t>
      </w:r>
      <w:r w:rsidRPr="006D36CB">
        <w:rPr>
          <w:rFonts w:ascii="Times New Roman" w:hAnsi="Times New Roman"/>
          <w:b/>
          <w:sz w:val="24"/>
          <w:szCs w:val="24"/>
        </w:rPr>
        <w:t>:</w:t>
      </w:r>
    </w:p>
    <w:p w:rsidR="009F7C2D" w:rsidRPr="006D36CB" w:rsidRDefault="006D36CB" w:rsidP="007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 w:rsidR="00E277E9" w:rsidRPr="006D36CB">
        <w:rPr>
          <w:rFonts w:ascii="Times New Roman" w:hAnsi="Times New Roman"/>
          <w:sz w:val="24"/>
          <w:szCs w:val="24"/>
        </w:rPr>
        <w:t>ерез деятельность Совета старшеклассников «Делай доброе»</w:t>
      </w:r>
      <w:r w:rsidR="00E76BF1" w:rsidRPr="006D36CB">
        <w:rPr>
          <w:rFonts w:ascii="Times New Roman" w:hAnsi="Times New Roman"/>
          <w:sz w:val="24"/>
          <w:szCs w:val="24"/>
        </w:rPr>
        <w:t xml:space="preserve">, </w:t>
      </w:r>
      <w:r w:rsidR="00E76BF1" w:rsidRPr="006D36C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инициирующего и орг</w:t>
      </w:r>
      <w:r w:rsidR="00520E8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анизующего проведение личностно</w:t>
      </w:r>
      <w:r w:rsidR="00520E86" w:rsidRPr="006D36C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значимых</w:t>
      </w:r>
      <w:r w:rsidR="00E76BF1" w:rsidRPr="006D36C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для ш</w:t>
      </w:r>
      <w:r w:rsidR="00D24707" w:rsidRPr="006D36CB">
        <w:rPr>
          <w:rFonts w:ascii="Times New Roman" w:hAnsi="Times New Roman"/>
          <w:kern w:val="2"/>
          <w:sz w:val="24"/>
          <w:szCs w:val="24"/>
        </w:rPr>
        <w:t>кольников событий.</w:t>
      </w:r>
      <w:proofErr w:type="gramEnd"/>
      <w:r w:rsidR="00D24707" w:rsidRPr="006D36CB">
        <w:rPr>
          <w:rFonts w:ascii="Times New Roman" w:hAnsi="Times New Roman"/>
          <w:kern w:val="2"/>
          <w:sz w:val="24"/>
          <w:szCs w:val="24"/>
        </w:rPr>
        <w:t xml:space="preserve"> </w:t>
      </w:r>
      <w:r w:rsidR="009F7C2D" w:rsidRPr="006D36CB">
        <w:rPr>
          <w:rFonts w:ascii="Times New Roman" w:hAnsi="Times New Roman"/>
          <w:sz w:val="24"/>
          <w:szCs w:val="24"/>
        </w:rPr>
        <w:t xml:space="preserve">Основной упор идёт на </w:t>
      </w:r>
      <w:proofErr w:type="spellStart"/>
      <w:r w:rsidR="00F8122E" w:rsidRPr="006D36CB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="00F8122E" w:rsidRPr="006D36CB">
        <w:rPr>
          <w:rFonts w:ascii="Times New Roman" w:hAnsi="Times New Roman"/>
          <w:sz w:val="24"/>
          <w:szCs w:val="24"/>
        </w:rPr>
        <w:t xml:space="preserve">, </w:t>
      </w:r>
      <w:r w:rsidR="009F7C2D" w:rsidRPr="006D36CB">
        <w:rPr>
          <w:rFonts w:ascii="Times New Roman" w:hAnsi="Times New Roman"/>
          <w:sz w:val="24"/>
          <w:szCs w:val="24"/>
        </w:rPr>
        <w:t xml:space="preserve">сотрудничество с другими организациями </w:t>
      </w:r>
      <w:r w:rsidR="00916320" w:rsidRPr="006D36CB">
        <w:rPr>
          <w:rFonts w:ascii="Times New Roman" w:hAnsi="Times New Roman"/>
          <w:sz w:val="24"/>
          <w:szCs w:val="24"/>
        </w:rPr>
        <w:t xml:space="preserve">через проектную деятельность </w:t>
      </w:r>
      <w:r w:rsidR="009F7C2D" w:rsidRPr="006D36CB">
        <w:rPr>
          <w:rFonts w:ascii="Times New Roman" w:hAnsi="Times New Roman"/>
          <w:sz w:val="24"/>
          <w:szCs w:val="24"/>
        </w:rPr>
        <w:t>и благотворительность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E76BF1" w:rsidRPr="009F7C2D" w:rsidRDefault="009F7C2D" w:rsidP="007A0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F7C2D">
        <w:rPr>
          <w:rFonts w:ascii="Times New Roman" w:hAnsi="Times New Roman"/>
          <w:sz w:val="24"/>
          <w:szCs w:val="24"/>
        </w:rPr>
        <w:lastRenderedPageBreak/>
        <w:t>Кроме того, С</w:t>
      </w:r>
      <w:r w:rsidR="00365486" w:rsidRPr="009F7C2D">
        <w:rPr>
          <w:rFonts w:ascii="Times New Roman" w:hAnsi="Times New Roman"/>
          <w:kern w:val="2"/>
          <w:sz w:val="24"/>
          <w:szCs w:val="24"/>
        </w:rPr>
        <w:t>овет старшеклассников активно включается в организацию всех  общешкольных ключевых дел</w:t>
      </w:r>
      <w:r w:rsidR="00365486" w:rsidRPr="009F7C2D">
        <w:rPr>
          <w:rFonts w:ascii="Times New Roman" w:hAnsi="Times New Roman"/>
          <w:sz w:val="24"/>
          <w:szCs w:val="24"/>
          <w:lang w:eastAsia="ru-RU"/>
        </w:rPr>
        <w:t>, участвует в благотворительных акциях и представляет школу на выездных мероприятиях</w:t>
      </w:r>
      <w:r w:rsidR="00365486" w:rsidRPr="009F7C2D">
        <w:rPr>
          <w:rFonts w:ascii="Times New Roman" w:hAnsi="Times New Roman"/>
          <w:sz w:val="24"/>
          <w:szCs w:val="24"/>
        </w:rPr>
        <w:t>.</w:t>
      </w:r>
    </w:p>
    <w:p w:rsidR="00E277E9" w:rsidRPr="00081A44" w:rsidRDefault="00E277E9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081A44">
        <w:t>через сотрудничество классных руководителей с наиболее заинтересованными старшеклассниками и представителями от каждого класса;</w:t>
      </w:r>
    </w:p>
    <w:p w:rsidR="00EA0954" w:rsidRDefault="00E277E9" w:rsidP="00EA0954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081A44">
        <w:t>через деятельность руководителя Совета старшеклассников вместе с деятельностью творческих советов дела, отвечающих за проведение тех или иных конкретных мероприятий, пр</w:t>
      </w:r>
      <w:r w:rsidR="00520E86" w:rsidRPr="00081A44">
        <w:t xml:space="preserve">аздников, вечеров, акций и т.п. Это </w:t>
      </w:r>
      <w:r w:rsidRPr="00081A44">
        <w:t>разработка социальных проектов на уровне города, проведение благотворительных</w:t>
      </w:r>
      <w:r w:rsidR="008E4A26" w:rsidRPr="00081A44">
        <w:t xml:space="preserve"> и экологических </w:t>
      </w:r>
      <w:r w:rsidRPr="00081A44">
        <w:t xml:space="preserve"> акций</w:t>
      </w:r>
      <w:r w:rsidR="006D36CB" w:rsidRPr="00081A44">
        <w:t xml:space="preserve"> («Помогаю спортом»</w:t>
      </w:r>
      <w:r w:rsidR="008E4A26" w:rsidRPr="00081A44">
        <w:t>, «Коробка храбрости», «Умножай любовь»,</w:t>
      </w:r>
      <w:r w:rsidR="00520E86" w:rsidRPr="00081A44">
        <w:t xml:space="preserve"> «</w:t>
      </w:r>
      <w:proofErr w:type="spellStart"/>
      <w:r w:rsidR="00520E86" w:rsidRPr="00081A44">
        <w:t>Экозабота</w:t>
      </w:r>
      <w:proofErr w:type="spellEnd"/>
      <w:r w:rsidR="00520E86" w:rsidRPr="00081A44">
        <w:t>», «Все в порядке»).</w:t>
      </w:r>
    </w:p>
    <w:p w:rsidR="003A6310" w:rsidRDefault="00EA0954" w:rsidP="00EA0954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EA0954">
        <w:t>о</w:t>
      </w:r>
      <w:r w:rsidR="003A6310" w:rsidRPr="00EA0954">
        <w:t>рганизацию экскурсионных  программ в рамках реализации  проекта от Совета старшеклассников  «Сформируй свой маршрут (создание экскурсионных маршрутов для школьников по городу, району, микрорайону на основе анкетирования).</w:t>
      </w:r>
    </w:p>
    <w:p w:rsidR="00A74745" w:rsidRDefault="00A74745" w:rsidP="00A74745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>
        <w:t xml:space="preserve">организацию мероприятий в рамках школьного летнего оздоровительного лагеря </w:t>
      </w:r>
      <w:proofErr w:type="gramStart"/>
      <w:r>
        <w:t xml:space="preserve">(  </w:t>
      </w:r>
      <w:proofErr w:type="gramEnd"/>
      <w:r>
        <w:t>битва хоров «Летнее настроение», спортивная игра «Зарница», тематическая игра «Безопасные каникулы», гала - концерт «Лучше всех», спортивные соревнования «Мой друг  - велосипед»)</w:t>
      </w:r>
    </w:p>
    <w:p w:rsidR="00E277E9" w:rsidRPr="00A74745" w:rsidRDefault="007A0FAC" w:rsidP="00A74745">
      <w:pPr>
        <w:pStyle w:val="a3"/>
        <w:ind w:left="709"/>
        <w:contextualSpacing w:val="0"/>
        <w:jc w:val="both"/>
      </w:pPr>
      <w:r w:rsidRPr="00A74745">
        <w:rPr>
          <w:b/>
        </w:rPr>
        <w:t>На уровне классов:</w:t>
      </w:r>
    </w:p>
    <w:p w:rsidR="00E277E9" w:rsidRPr="007B7D6C" w:rsidRDefault="00E277E9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081A44">
        <w:t>через деятельность лидеров, которые по своей инициативе приняли решение</w:t>
      </w:r>
      <w:r w:rsidRPr="007B7D6C">
        <w:t xml:space="preserve"> участвовать в жизни школы;</w:t>
      </w:r>
    </w:p>
    <w:p w:rsidR="00E277E9" w:rsidRPr="007B7D6C" w:rsidRDefault="00E277E9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7B7D6C">
        <w:t>через деятельность представителей различных направлений (спорт, куль</w:t>
      </w:r>
      <w:r w:rsidR="006D36CB">
        <w:t>тура, творчество и т.п.).</w:t>
      </w:r>
    </w:p>
    <w:p w:rsidR="00E277E9" w:rsidRPr="00A77C51" w:rsidRDefault="007A0FAC" w:rsidP="007A0FAC">
      <w:pPr>
        <w:pStyle w:val="a3"/>
        <w:ind w:left="0" w:firstLine="709"/>
        <w:contextualSpacing w:val="0"/>
        <w:jc w:val="both"/>
        <w:rPr>
          <w:b/>
        </w:rPr>
      </w:pPr>
      <w:r w:rsidRPr="00A77C51">
        <w:rPr>
          <w:b/>
        </w:rPr>
        <w:t>На индивидуальном уровне:</w:t>
      </w:r>
    </w:p>
    <w:p w:rsidR="00E277E9" w:rsidRPr="007B7D6C" w:rsidRDefault="00E277E9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7B7D6C">
        <w:t>через совместное планирование, организацию, проведение, анализ мероприятий со школьниками;</w:t>
      </w:r>
    </w:p>
    <w:p w:rsidR="00EA0954" w:rsidRDefault="00E277E9" w:rsidP="00EA0954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7B7D6C">
        <w:t>через деятельность школьников, которые взяли на себя ответственность за интересующую их отрасль.</w:t>
      </w:r>
    </w:p>
    <w:p w:rsidR="00EA0954" w:rsidRDefault="00EA0954" w:rsidP="00EA0954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>
        <w:t>через реализацию проекта «</w:t>
      </w:r>
      <w:proofErr w:type="spellStart"/>
      <w:r>
        <w:t>Помогатор</w:t>
      </w:r>
      <w:proofErr w:type="spellEnd"/>
      <w:r>
        <w:t xml:space="preserve">», который </w:t>
      </w:r>
      <w:r w:rsidRPr="00EA0954">
        <w:t>направлен на помощь в реализации лидерского потенциала у старшеклассников, создание комфортных условий и коммуникаций внутри образовательной организации для ученика младших классов путём создания сообщества активных наставников-старшеклассников и реализации наставнического движения “ученик-ученик”.</w:t>
      </w:r>
    </w:p>
    <w:p w:rsidR="00F65FBF" w:rsidRPr="006D36CB" w:rsidRDefault="007A0FAC" w:rsidP="007A0FAC">
      <w:pPr>
        <w:pStyle w:val="a3"/>
        <w:ind w:left="0" w:firstLine="709"/>
        <w:contextualSpacing w:val="0"/>
        <w:jc w:val="both"/>
        <w:rPr>
          <w:b/>
        </w:rPr>
      </w:pPr>
      <w:r w:rsidRPr="006D36CB">
        <w:rPr>
          <w:b/>
        </w:rPr>
        <w:t>На внешкольном уровне:</w:t>
      </w:r>
    </w:p>
    <w:p w:rsidR="00F65FBF" w:rsidRPr="006D36CB" w:rsidRDefault="00F65FBF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6D36CB">
        <w:t xml:space="preserve">через участие представителей Совета старшеклассников «Делай доброе» </w:t>
      </w:r>
      <w:r w:rsidR="00D24707" w:rsidRPr="006D36CB">
        <w:t>в городском С</w:t>
      </w:r>
      <w:r w:rsidRPr="006D36CB">
        <w:t xml:space="preserve">овете </w:t>
      </w:r>
      <w:r w:rsidR="00D24707" w:rsidRPr="006D36CB">
        <w:t>старшеклассников;</w:t>
      </w:r>
    </w:p>
    <w:p w:rsidR="009635C0" w:rsidRDefault="00365486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6D36CB">
        <w:t>через р</w:t>
      </w:r>
      <w:r w:rsidR="00D24707" w:rsidRPr="006D36CB">
        <w:t>еализацию проектов представителями Совета старшеклассников в рамках городской инициативы «Город –</w:t>
      </w:r>
      <w:r w:rsidR="007A0FAC">
        <w:t xml:space="preserve"> </w:t>
      </w:r>
      <w:r w:rsidR="00D24707" w:rsidRPr="006D36CB">
        <w:t>детям! Дети –</w:t>
      </w:r>
      <w:r w:rsidR="007A0FAC">
        <w:t xml:space="preserve"> </w:t>
      </w:r>
      <w:r w:rsidR="00D24707" w:rsidRPr="006D36CB">
        <w:t>городу!» (проекты «Давайте поиграем!», «Будь выше этого!»,</w:t>
      </w:r>
      <w:r w:rsidR="009635C0">
        <w:t xml:space="preserve"> «</w:t>
      </w:r>
      <w:proofErr w:type="spellStart"/>
      <w:proofErr w:type="gramStart"/>
      <w:r w:rsidR="009635C0">
        <w:rPr>
          <w:lang w:val="en-US"/>
        </w:rPr>
        <w:t>Za</w:t>
      </w:r>
      <w:proofErr w:type="spellEnd"/>
      <w:proofErr w:type="gramEnd"/>
      <w:r w:rsidR="009635C0">
        <w:t>собой»);</w:t>
      </w:r>
    </w:p>
    <w:p w:rsidR="00F65FBF" w:rsidRPr="006D36CB" w:rsidRDefault="009635C0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>
        <w:t xml:space="preserve"> ч</w:t>
      </w:r>
      <w:r w:rsidR="00365486" w:rsidRPr="009F7C2D">
        <w:t xml:space="preserve">ерез </w:t>
      </w:r>
      <w:r w:rsidR="007A0FAC">
        <w:t>сотрудничество</w:t>
      </w:r>
      <w:r w:rsidR="00365486" w:rsidRPr="009F7C2D">
        <w:t xml:space="preserve"> </w:t>
      </w:r>
      <w:r w:rsidR="00F8122E">
        <w:t xml:space="preserve">с </w:t>
      </w:r>
      <w:r w:rsidR="00F8122E" w:rsidRPr="009F7C2D">
        <w:t>благотворительными</w:t>
      </w:r>
      <w:r w:rsidR="00365486" w:rsidRPr="009F7C2D">
        <w:t xml:space="preserve"> организациями </w:t>
      </w:r>
      <w:r w:rsidR="009F7C2D">
        <w:t>(«</w:t>
      </w:r>
      <w:proofErr w:type="spellStart"/>
      <w:r w:rsidR="009F7C2D">
        <w:t>Берегиня</w:t>
      </w:r>
      <w:proofErr w:type="spellEnd"/>
      <w:r w:rsidR="009F7C2D">
        <w:t>», «Территория добра»</w:t>
      </w:r>
      <w:r w:rsidR="006D36CB">
        <w:t>, приют «</w:t>
      </w:r>
      <w:proofErr w:type="spellStart"/>
      <w:r w:rsidR="006D36CB">
        <w:t>Матроскин</w:t>
      </w:r>
      <w:proofErr w:type="spellEnd"/>
      <w:r w:rsidR="006D36CB">
        <w:t xml:space="preserve">» </w:t>
      </w:r>
      <w:r w:rsidR="00F8122E">
        <w:t>и др.)</w:t>
      </w:r>
      <w:r w:rsidR="006D36CB">
        <w:t>;</w:t>
      </w:r>
    </w:p>
    <w:p w:rsidR="00D24707" w:rsidRPr="006D36CB" w:rsidRDefault="00F8122E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6D36CB">
        <w:t>через реализацию совместных проектов с фондом «Формируем будущее» (проект «Память поколений»,  «Дорога до Берлина»</w:t>
      </w:r>
      <w:r w:rsidR="008E4A26" w:rsidRPr="006D36CB">
        <w:t>, «Уроки доброты»</w:t>
      </w:r>
      <w:r w:rsidRPr="006D36CB">
        <w:t>)</w:t>
      </w:r>
      <w:r w:rsidR="006D36CB">
        <w:t>;</w:t>
      </w:r>
    </w:p>
    <w:p w:rsidR="00F8122E" w:rsidRPr="006D36CB" w:rsidRDefault="00F8122E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6D36CB">
        <w:t>через активное включение активистов в приоритетные проекты г. Перми (проект «Золотой резерв», «Кадры будущего»</w:t>
      </w:r>
      <w:r w:rsidR="008E4A26" w:rsidRPr="006D36CB">
        <w:t>, «Большая перемена»)</w:t>
      </w:r>
      <w:r w:rsidR="006D36CB">
        <w:t>;</w:t>
      </w:r>
    </w:p>
    <w:p w:rsidR="00F8122E" w:rsidRPr="006D36CB" w:rsidRDefault="00954F90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6D36CB">
        <w:t>через включение активистов в проекты экологической направленности (Всероссийский проект</w:t>
      </w:r>
      <w:r w:rsidR="00985836" w:rsidRPr="006D36CB">
        <w:t>ы</w:t>
      </w:r>
      <w:r w:rsidRPr="006D36CB">
        <w:t xml:space="preserve"> "</w:t>
      </w:r>
      <w:proofErr w:type="spellStart"/>
      <w:r w:rsidRPr="006D36CB">
        <w:t>Экозабота</w:t>
      </w:r>
      <w:proofErr w:type="spellEnd"/>
      <w:r w:rsidRPr="006D36CB">
        <w:t>",</w:t>
      </w:r>
      <w:r w:rsidR="00833330" w:rsidRPr="006D36CB">
        <w:t xml:space="preserve"> </w:t>
      </w:r>
      <w:r w:rsidR="00985836" w:rsidRPr="006D36CB">
        <w:t xml:space="preserve">«Чистые игры», </w:t>
      </w:r>
      <w:r w:rsidR="009F6CAA" w:rsidRPr="006D36CB">
        <w:t xml:space="preserve">городская акция «Чистая </w:t>
      </w:r>
      <w:proofErr w:type="spellStart"/>
      <w:r w:rsidR="009F6CAA" w:rsidRPr="006D36CB">
        <w:t>среда»</w:t>
      </w:r>
      <w:proofErr w:type="gramStart"/>
      <w:r w:rsidR="009F6CAA" w:rsidRPr="006D36CB">
        <w:t>,г</w:t>
      </w:r>
      <w:proofErr w:type="gramEnd"/>
      <w:r w:rsidR="009F6CAA" w:rsidRPr="006D36CB">
        <w:t>ородская</w:t>
      </w:r>
      <w:proofErr w:type="spellEnd"/>
      <w:r w:rsidR="009F6CAA" w:rsidRPr="006D36CB">
        <w:t xml:space="preserve"> акция «Строим лес»,  фестиваль </w:t>
      </w:r>
      <w:r w:rsidR="00833330" w:rsidRPr="006D36CB">
        <w:t>«Вместе ярче»</w:t>
      </w:r>
      <w:r w:rsidR="00A20584">
        <w:t>, «</w:t>
      </w:r>
      <w:proofErr w:type="spellStart"/>
      <w:r w:rsidR="00A20584">
        <w:t>ПоСтупай</w:t>
      </w:r>
      <w:proofErr w:type="spellEnd"/>
      <w:r w:rsidR="00A20584">
        <w:t xml:space="preserve"> </w:t>
      </w:r>
      <w:proofErr w:type="spellStart"/>
      <w:r w:rsidR="00A20584">
        <w:t>Э</w:t>
      </w:r>
      <w:r w:rsidR="00985836" w:rsidRPr="006D36CB">
        <w:t>коЛогично</w:t>
      </w:r>
      <w:proofErr w:type="spellEnd"/>
      <w:r w:rsidR="00833330" w:rsidRPr="006D36CB">
        <w:t xml:space="preserve"> </w:t>
      </w:r>
      <w:proofErr w:type="spellStart"/>
      <w:r w:rsidR="00833330" w:rsidRPr="006D36CB">
        <w:t>т.д</w:t>
      </w:r>
      <w:proofErr w:type="spellEnd"/>
      <w:r w:rsidR="00833330" w:rsidRPr="006D36CB">
        <w:t xml:space="preserve">) </w:t>
      </w:r>
      <w:r w:rsidR="00985836" w:rsidRPr="006D36CB">
        <w:t xml:space="preserve">и </w:t>
      </w:r>
      <w:r w:rsidR="00833330" w:rsidRPr="006D36CB">
        <w:t xml:space="preserve">сотрудничество с </w:t>
      </w:r>
      <w:r w:rsidR="00985836" w:rsidRPr="006D36CB">
        <w:t xml:space="preserve">природоохранными </w:t>
      </w:r>
      <w:r w:rsidR="00833330" w:rsidRPr="006D36CB">
        <w:t xml:space="preserve">организациями </w:t>
      </w:r>
      <w:r w:rsidR="00985836" w:rsidRPr="006D36CB">
        <w:t>(Общество охраны природы г. Перми, Экологический центр ПАПТ /ДОД )</w:t>
      </w:r>
      <w:r w:rsidR="006D36CB">
        <w:t>;</w:t>
      </w:r>
    </w:p>
    <w:p w:rsidR="00E277E9" w:rsidRDefault="009F6CAA" w:rsidP="007A0FA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6D36CB">
        <w:t xml:space="preserve">через </w:t>
      </w:r>
      <w:r w:rsidR="00F65FBF" w:rsidRPr="006D36CB"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</w:t>
      </w:r>
      <w:r w:rsidRPr="006D36CB">
        <w:t>.</w:t>
      </w:r>
    </w:p>
    <w:p w:rsidR="004C3016" w:rsidRPr="004C3016" w:rsidRDefault="004C3016" w:rsidP="001D3E2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7521B5" w:rsidRPr="00FD47D4" w:rsidRDefault="00D46DA8" w:rsidP="00FD47D4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EA0954">
        <w:rPr>
          <w:rFonts w:ascii="Times New Roman" w:hAnsi="Times New Roman"/>
          <w:b/>
          <w:sz w:val="24"/>
          <w:szCs w:val="24"/>
        </w:rPr>
        <w:t>.6</w:t>
      </w:r>
      <w:r w:rsidR="003775A6" w:rsidRPr="00FD47D4">
        <w:rPr>
          <w:rFonts w:ascii="Times New Roman" w:hAnsi="Times New Roman"/>
          <w:b/>
          <w:sz w:val="24"/>
          <w:szCs w:val="24"/>
        </w:rPr>
        <w:t xml:space="preserve"> </w:t>
      </w:r>
      <w:r w:rsidR="007521B5" w:rsidRPr="00FD47D4">
        <w:rPr>
          <w:rFonts w:ascii="Times New Roman" w:hAnsi="Times New Roman"/>
          <w:b/>
          <w:sz w:val="24"/>
          <w:szCs w:val="24"/>
        </w:rPr>
        <w:t>Модуль «Профориентация»</w:t>
      </w:r>
    </w:p>
    <w:p w:rsidR="007521B5" w:rsidRDefault="007521B5" w:rsidP="001D3E26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положительное отношение к труду в постиндустриальном мире, охватывающий не только профессиональную, но и </w:t>
      </w:r>
      <w:proofErr w:type="spellStart"/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B80102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составляющие такой деятельности.  А</w:t>
      </w:r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так же учит школьника анализировать свои возможности и уметь соотносить требования, предъявляемые профессией, с индивидуальными качествами. </w:t>
      </w:r>
      <w:r w:rsidRPr="00C86080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Эта работа осуществляется </w:t>
      </w:r>
      <w:proofErr w:type="gramStart"/>
      <w:r w:rsidRPr="00C86080">
        <w:rPr>
          <w:rFonts w:ascii="Times New Roman" w:eastAsia="№Е" w:hAnsi="Times New Roman"/>
          <w:kern w:val="2"/>
          <w:sz w:val="24"/>
          <w:szCs w:val="24"/>
          <w:lang w:eastAsia="ko-KR"/>
        </w:rPr>
        <w:t>через</w:t>
      </w:r>
      <w:proofErr w:type="gramEnd"/>
      <w:r w:rsidRPr="00C8608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:</w:t>
      </w:r>
    </w:p>
    <w:p w:rsidR="00D46DA8" w:rsidRPr="000C1574" w:rsidRDefault="00D46DA8" w:rsidP="000C1574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  создание на базе школы инженерных классов на </w:t>
      </w:r>
      <w:proofErr w:type="spellStart"/>
      <w:proofErr w:type="gramStart"/>
      <w:r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на</w:t>
      </w:r>
      <w:proofErr w:type="spellEnd"/>
      <w:proofErr w:type="gramEnd"/>
      <w:r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параллели 8, 10 классов авиастроительного профиля.</w:t>
      </w:r>
      <w:r w:rsidR="000C1574"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В рамках программы школьники на углубленном уровне осваивают математику, физику, информатику. В программу внеурочной деятельности  внесены практико-ориентированные курсы по </w:t>
      </w:r>
      <w:proofErr w:type="spellStart"/>
      <w:r w:rsidR="000C1574"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авиамоделированию</w:t>
      </w:r>
      <w:proofErr w:type="spellEnd"/>
      <w:r w:rsidR="000C1574"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, беспилотным авиационным системам (БАС), программированию БАС, 3Д </w:t>
      </w:r>
      <w:proofErr w:type="gramStart"/>
      <w:r w:rsidR="000C1574"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–м</w:t>
      </w:r>
      <w:proofErr w:type="gramEnd"/>
      <w:r w:rsidR="000C1574" w:rsidRPr="000C157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оделированию и 3Д –печати.</w:t>
      </w:r>
    </w:p>
    <w:p w:rsidR="002A719F" w:rsidRPr="005E7FB4" w:rsidRDefault="007521B5" w:rsidP="005E7FB4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E7FB4">
        <w:rPr>
          <w:rFonts w:ascii="Times New Roman" w:hAnsi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5E7FB4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E7FB4">
        <w:rPr>
          <w:rFonts w:ascii="Times New Roman" w:hAnsi="Times New Roman"/>
          <w:kern w:val="2"/>
          <w:sz w:val="24"/>
          <w:szCs w:val="24"/>
          <w:lang w:eastAsia="ko-KR"/>
        </w:rPr>
        <w:t xml:space="preserve"> психологических часов и классных часов организованные социальными партнерами АО «ОДК-СТАР», направленных на  подготовку школьника к осознанному планированию и реализации св</w:t>
      </w:r>
      <w:r w:rsidR="002A719F" w:rsidRPr="005E7FB4">
        <w:rPr>
          <w:rFonts w:ascii="Times New Roman" w:hAnsi="Times New Roman"/>
          <w:kern w:val="2"/>
          <w:sz w:val="24"/>
          <w:szCs w:val="24"/>
          <w:lang w:eastAsia="ko-KR"/>
        </w:rPr>
        <w:t xml:space="preserve">оего профессионального будущего. В начальной школе реализуется </w:t>
      </w:r>
      <w:proofErr w:type="spellStart"/>
      <w:r w:rsidR="002A719F" w:rsidRPr="005E7FB4">
        <w:rPr>
          <w:rFonts w:ascii="Times New Roman" w:hAnsi="Times New Roman"/>
          <w:kern w:val="2"/>
          <w:sz w:val="24"/>
          <w:szCs w:val="24"/>
          <w:lang w:eastAsia="ko-KR"/>
        </w:rPr>
        <w:t>предпрофильная</w:t>
      </w:r>
      <w:proofErr w:type="spellEnd"/>
      <w:r w:rsidR="002A719F" w:rsidRPr="005E7FB4">
        <w:rPr>
          <w:rFonts w:ascii="Times New Roman" w:hAnsi="Times New Roman"/>
          <w:kern w:val="2"/>
          <w:sz w:val="24"/>
          <w:szCs w:val="24"/>
          <w:lang w:eastAsia="ko-KR"/>
        </w:rPr>
        <w:t xml:space="preserve"> программа «Мир профессий». Учащиеся старших классов проходят профессиональные пробы в объёме 8 часов по направлениям: рабочие профессии и инженерные специальности в рамках соглашения с АО «ОДК-Пермские моторы», направленные на создание условий для их самоопределения и выбора личностно значимого содержания образования.</w:t>
      </w:r>
    </w:p>
    <w:p w:rsidR="007521B5" w:rsidRPr="00C86080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spellStart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квесты</w:t>
      </w:r>
      <w:proofErr w:type="spellEnd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деятельности, как внутри школы, так и для других школ района и города;</w:t>
      </w:r>
    </w:p>
    <w:p w:rsidR="007521B5" w:rsidRPr="00C86080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 xml:space="preserve"> выставок</w:t>
      </w:r>
      <w:r w:rsidR="00B80102">
        <w:rPr>
          <w:rFonts w:ascii="Times New Roman" w:hAnsi="Times New Roman"/>
          <w:kern w:val="2"/>
          <w:sz w:val="24"/>
          <w:szCs w:val="24"/>
          <w:lang w:eastAsia="ko-KR"/>
        </w:rPr>
        <w:t xml:space="preserve">, </w:t>
      </w:r>
      <w:r w:rsidR="00B80102" w:rsidRPr="00C86080">
        <w:rPr>
          <w:rFonts w:ascii="Times New Roman" w:hAnsi="Times New Roman"/>
          <w:kern w:val="2"/>
          <w:sz w:val="24"/>
          <w:szCs w:val="24"/>
          <w:lang w:eastAsia="ko-KR"/>
        </w:rPr>
        <w:t>ярмарки</w:t>
      </w:r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 xml:space="preserve"> профессий «Образование и карьера», тематических </w:t>
      </w:r>
      <w:proofErr w:type="spellStart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 xml:space="preserve"> парков, </w:t>
      </w:r>
      <w:proofErr w:type="spellStart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вузах, участие в совместной акции с социальным партнером «Неделя без турникетов»;</w:t>
      </w:r>
    </w:p>
    <w:p w:rsidR="007521B5" w:rsidRPr="00C86080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прохождение профессиональных проб и социальных практик в средних специальных учебных заведения и вузах города;</w:t>
      </w:r>
    </w:p>
    <w:p w:rsidR="007521B5" w:rsidRPr="00C86080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экскурсии и профессиональные пробы на предприятия города (</w:t>
      </w:r>
      <w:r w:rsidR="000C1574">
        <w:rPr>
          <w:rFonts w:ascii="Times New Roman" w:hAnsi="Times New Roman"/>
          <w:kern w:val="2"/>
          <w:sz w:val="24"/>
          <w:szCs w:val="24"/>
          <w:lang w:eastAsia="ko-KR"/>
        </w:rPr>
        <w:t xml:space="preserve">АО «ОДК – Авиадвигатель», </w:t>
      </w:r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АО «ОДК-Пермские моторы», АО «ОДК-СТАР», ПАО «Протон-ПМ»</w:t>
      </w:r>
      <w:r w:rsidR="007B08B0">
        <w:rPr>
          <w:rFonts w:ascii="Times New Roman" w:hAnsi="Times New Roman"/>
          <w:kern w:val="2"/>
          <w:sz w:val="24"/>
          <w:szCs w:val="24"/>
          <w:lang w:eastAsia="ko-KR"/>
        </w:rPr>
        <w:t>, ОДК «Стар» и др.</w:t>
      </w:r>
      <w:r w:rsidRPr="00C86080">
        <w:rPr>
          <w:rFonts w:ascii="Times New Roman" w:hAnsi="Times New Roman"/>
          <w:kern w:val="2"/>
          <w:sz w:val="24"/>
          <w:szCs w:val="24"/>
          <w:lang w:eastAsia="ko-KR"/>
        </w:rPr>
        <w:t>),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C4F73" w:rsidRPr="006C4F73" w:rsidRDefault="007521B5" w:rsidP="005E7FB4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6C4F73">
        <w:rPr>
          <w:rFonts w:ascii="Times New Roman" w:hAnsi="Times New Roman"/>
          <w:kern w:val="2"/>
          <w:sz w:val="24"/>
          <w:szCs w:val="24"/>
          <w:lang w:eastAsia="ko-KR"/>
        </w:rPr>
        <w:t>организация в каникулярное время на базе шко</w:t>
      </w:r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льного лагеря </w:t>
      </w:r>
      <w:proofErr w:type="spellStart"/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P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смен</w:t>
      </w:r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>ы</w:t>
      </w:r>
      <w:r w:rsidRP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>инженерно</w:t>
      </w:r>
      <w:proofErr w:type="spellEnd"/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- </w:t>
      </w:r>
      <w:r w:rsidR="006C4F73" w:rsidRPr="006C4F73">
        <w:rPr>
          <w:rFonts w:ascii="Times New Roman" w:hAnsi="Times New Roman"/>
          <w:kern w:val="2"/>
          <w:sz w:val="24"/>
          <w:szCs w:val="24"/>
          <w:lang w:eastAsia="ko-KR"/>
        </w:rPr>
        <w:t>технической направленности.</w:t>
      </w:r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В рамках реализации программы </w:t>
      </w:r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«Крылья» </w:t>
      </w:r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>организуются тематические выставки, мастер</w:t>
      </w:r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 - </w:t>
      </w:r>
      <w:r w:rsid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классы по  созданию </w:t>
      </w:r>
      <w:r w:rsidR="006C4F73" w:rsidRPr="006C4F73">
        <w:rPr>
          <w:rFonts w:ascii="Times New Roman" w:hAnsi="Times New Roman"/>
          <w:kern w:val="2"/>
          <w:sz w:val="24"/>
          <w:szCs w:val="24"/>
          <w:lang w:eastAsia="ko-KR"/>
        </w:rPr>
        <w:t>моделе</w:t>
      </w:r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й с помощью конструктора (ТИКО), </w:t>
      </w:r>
      <w:r w:rsidR="00762C14" w:rsidRP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«3D – </w:t>
      </w:r>
      <w:proofErr w:type="spellStart"/>
      <w:r w:rsidR="00762C14" w:rsidRPr="00762C14">
        <w:rPr>
          <w:rFonts w:ascii="Times New Roman" w:hAnsi="Times New Roman"/>
          <w:kern w:val="2"/>
          <w:sz w:val="24"/>
          <w:szCs w:val="24"/>
          <w:lang w:eastAsia="ko-KR"/>
        </w:rPr>
        <w:t>прототипирование</w:t>
      </w:r>
      <w:proofErr w:type="spellEnd"/>
      <w:r w:rsidR="00762C14" w:rsidRPr="00762C14">
        <w:rPr>
          <w:rFonts w:ascii="Times New Roman" w:hAnsi="Times New Roman"/>
          <w:kern w:val="2"/>
          <w:sz w:val="24"/>
          <w:szCs w:val="24"/>
          <w:lang w:eastAsia="ko-KR"/>
        </w:rPr>
        <w:t>», «</w:t>
      </w:r>
      <w:proofErr w:type="spellStart"/>
      <w:r w:rsidR="00762C14" w:rsidRPr="00762C14">
        <w:rPr>
          <w:rFonts w:ascii="Times New Roman" w:hAnsi="Times New Roman"/>
          <w:kern w:val="2"/>
          <w:sz w:val="24"/>
          <w:szCs w:val="24"/>
          <w:lang w:eastAsia="ko-KR"/>
        </w:rPr>
        <w:t>Лего</w:t>
      </w:r>
      <w:proofErr w:type="spellEnd"/>
      <w:r w:rsidR="00762C14" w:rsidRPr="00762C14">
        <w:rPr>
          <w:rFonts w:ascii="Times New Roman" w:hAnsi="Times New Roman"/>
          <w:kern w:val="2"/>
          <w:sz w:val="24"/>
          <w:szCs w:val="24"/>
          <w:lang w:eastAsia="ko-KR"/>
        </w:rPr>
        <w:t>-моделирование</w:t>
      </w:r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>т.д</w:t>
      </w:r>
      <w:proofErr w:type="spellEnd"/>
      <w:proofErr w:type="gramStart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 .</w:t>
      </w:r>
      <w:proofErr w:type="gramEnd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>, технические  мастерские  совместно с Пермским техникумом промышленных и информационных технологий (</w:t>
      </w:r>
      <w:r w:rsidR="006C4F73" w:rsidRP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«Заработало! </w:t>
      </w:r>
      <w:proofErr w:type="spellStart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>Лего</w:t>
      </w:r>
      <w:proofErr w:type="spellEnd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proofErr w:type="gramStart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>–ф</w:t>
      </w:r>
      <w:proofErr w:type="gramEnd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>изика и математика»,» Роботы –разведчики», «</w:t>
      </w:r>
      <w:proofErr w:type="spellStart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>Муравьинная</w:t>
      </w:r>
      <w:proofErr w:type="spellEnd"/>
      <w:r w:rsidR="00762C14">
        <w:rPr>
          <w:rFonts w:ascii="Times New Roman" w:hAnsi="Times New Roman"/>
          <w:kern w:val="2"/>
          <w:sz w:val="24"/>
          <w:szCs w:val="24"/>
          <w:lang w:eastAsia="ko-KR"/>
        </w:rPr>
        <w:t xml:space="preserve"> ферма», «Цифровая фабрика изобретений» и т. д );</w:t>
      </w:r>
    </w:p>
    <w:p w:rsidR="007521B5" w:rsidRPr="006C4F73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совместное изучение, школьников и педагогов, интернет ресурсов, посвященных выбору профессий, прохождение </w:t>
      </w:r>
      <w:proofErr w:type="spellStart"/>
      <w:r w:rsidRPr="006C4F73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6C4F73">
        <w:rPr>
          <w:rFonts w:ascii="Times New Roman" w:hAnsi="Times New Roman"/>
          <w:kern w:val="2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7521B5" w:rsidRPr="00C86080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86080">
        <w:rPr>
          <w:rFonts w:ascii="Times New Roman" w:eastAsia="№Е" w:hAnsi="Times New Roman"/>
          <w:kern w:val="2"/>
          <w:sz w:val="24"/>
          <w:szCs w:val="24"/>
        </w:rPr>
        <w:t xml:space="preserve">участие в работе всероссийского </w:t>
      </w:r>
      <w:proofErr w:type="spellStart"/>
      <w:r w:rsidRPr="00C86080">
        <w:rPr>
          <w:rFonts w:ascii="Times New Roman" w:eastAsia="№Е" w:hAnsi="Times New Roman"/>
          <w:kern w:val="2"/>
          <w:sz w:val="24"/>
          <w:szCs w:val="24"/>
        </w:rPr>
        <w:t>профориентационного</w:t>
      </w:r>
      <w:proofErr w:type="spellEnd"/>
      <w:r w:rsidRPr="00C86080">
        <w:rPr>
          <w:rFonts w:ascii="Times New Roman" w:eastAsia="№Е" w:hAnsi="Times New Roman"/>
          <w:kern w:val="2"/>
          <w:sz w:val="24"/>
          <w:szCs w:val="24"/>
        </w:rPr>
        <w:t xml:space="preserve"> проекта «</w:t>
      </w:r>
      <w:proofErr w:type="spellStart"/>
      <w:r w:rsidRPr="00C86080">
        <w:rPr>
          <w:rFonts w:ascii="Times New Roman" w:eastAsia="№Е" w:hAnsi="Times New Roman"/>
          <w:kern w:val="2"/>
          <w:sz w:val="24"/>
          <w:szCs w:val="24"/>
        </w:rPr>
        <w:t>Проектория</w:t>
      </w:r>
      <w:proofErr w:type="spellEnd"/>
      <w:r w:rsidRPr="00C86080">
        <w:rPr>
          <w:rFonts w:ascii="Times New Roman" w:eastAsia="№Е" w:hAnsi="Times New Roman"/>
          <w:kern w:val="2"/>
          <w:sz w:val="24"/>
          <w:szCs w:val="24"/>
        </w:rPr>
        <w:t xml:space="preserve">», </w:t>
      </w:r>
      <w:r w:rsidRPr="00C86080">
        <w:rPr>
          <w:rFonts w:ascii="Times New Roman" w:eastAsia="№Е" w:hAnsi="Times New Roman"/>
          <w:kern w:val="2"/>
          <w:sz w:val="24"/>
          <w:szCs w:val="24"/>
        </w:rPr>
        <w:lastRenderedPageBreak/>
        <w:t xml:space="preserve">участие </w:t>
      </w:r>
      <w:proofErr w:type="gramStart"/>
      <w:r w:rsidRPr="00C86080">
        <w:rPr>
          <w:rFonts w:ascii="Times New Roman" w:eastAsia="№Е" w:hAnsi="Times New Roman"/>
          <w:kern w:val="2"/>
          <w:sz w:val="24"/>
          <w:szCs w:val="24"/>
        </w:rPr>
        <w:t>в</w:t>
      </w:r>
      <w:proofErr w:type="gramEnd"/>
      <w:r w:rsidRPr="00C86080">
        <w:rPr>
          <w:rFonts w:ascii="Times New Roman" w:eastAsia="№Е" w:hAnsi="Times New Roman"/>
          <w:kern w:val="2"/>
          <w:sz w:val="24"/>
          <w:szCs w:val="24"/>
        </w:rPr>
        <w:t xml:space="preserve"> всероссийском </w:t>
      </w:r>
      <w:proofErr w:type="spellStart"/>
      <w:r w:rsidRPr="00C86080">
        <w:rPr>
          <w:rFonts w:ascii="Times New Roman" w:eastAsia="№Е" w:hAnsi="Times New Roman"/>
          <w:kern w:val="2"/>
          <w:sz w:val="24"/>
          <w:szCs w:val="24"/>
        </w:rPr>
        <w:t>профориентационном</w:t>
      </w:r>
      <w:proofErr w:type="spellEnd"/>
      <w:r w:rsidRPr="00C86080">
        <w:rPr>
          <w:rFonts w:ascii="Times New Roman" w:eastAsia="№Е" w:hAnsi="Times New Roman"/>
          <w:kern w:val="2"/>
          <w:sz w:val="24"/>
          <w:szCs w:val="24"/>
        </w:rPr>
        <w:t xml:space="preserve"> чемпионате объединённой двигателестроительной корпорации «Построй карьеру с ОДК»: просмотр лекций, решение учебно-тренировочных задач, участие в мастер классах, посещение открытых уроков;</w:t>
      </w:r>
    </w:p>
    <w:p w:rsidR="007521B5" w:rsidRPr="00C86080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86080">
        <w:rPr>
          <w:rFonts w:ascii="Times New Roman" w:eastAsia="№Е" w:hAnsi="Times New Roman"/>
          <w:kern w:val="2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 и иных индивидуальных особенностей детей, которые могут иметь значение в процессе выбора ими профессии;</w:t>
      </w:r>
    </w:p>
    <w:p w:rsidR="007521B5" w:rsidRDefault="007521B5" w:rsidP="001D3E26">
      <w:pPr>
        <w:widowControl w:val="0"/>
        <w:numPr>
          <w:ilvl w:val="0"/>
          <w:numId w:val="2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86080">
        <w:rPr>
          <w:rFonts w:ascii="Times New Roman" w:eastAsia="№Е" w:hAnsi="Times New Roman"/>
          <w:kern w:val="2"/>
          <w:sz w:val="24"/>
          <w:szCs w:val="24"/>
        </w:rPr>
        <w:t>освоение школьниками основ профессии политехнического направления в рамках различных курсов по выбору, включенных в основную образовательную программу школы, или в рамках курсо</w:t>
      </w:r>
      <w:r w:rsidR="001D3E26">
        <w:rPr>
          <w:rFonts w:ascii="Times New Roman" w:eastAsia="№Е" w:hAnsi="Times New Roman"/>
          <w:kern w:val="2"/>
          <w:sz w:val="24"/>
          <w:szCs w:val="24"/>
        </w:rPr>
        <w:t>в дополнительного образования.</w:t>
      </w:r>
    </w:p>
    <w:p w:rsidR="002A719F" w:rsidRPr="00C86080" w:rsidRDefault="002A719F" w:rsidP="002947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№Е" w:hAnsi="Times New Roman"/>
          <w:kern w:val="2"/>
          <w:sz w:val="24"/>
          <w:szCs w:val="24"/>
        </w:rPr>
      </w:pPr>
    </w:p>
    <w:p w:rsidR="006C47D1" w:rsidRPr="00081A44" w:rsidRDefault="00516DB5" w:rsidP="001D3E26">
      <w:pPr>
        <w:spacing w:after="0" w:line="240" w:lineRule="auto"/>
        <w:jc w:val="center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b/>
          <w:sz w:val="24"/>
        </w:rPr>
        <w:t>2.2</w:t>
      </w:r>
      <w:r w:rsidR="00EA0954">
        <w:rPr>
          <w:rFonts w:ascii="Times New Roman" w:eastAsia="Arial" w:hAnsi="Times New Roman"/>
          <w:b/>
          <w:sz w:val="24"/>
        </w:rPr>
        <w:t>.7</w:t>
      </w:r>
      <w:r w:rsidR="00B80102" w:rsidRPr="00081A44">
        <w:rPr>
          <w:rFonts w:ascii="Times New Roman" w:eastAsia="Arial" w:hAnsi="Times New Roman"/>
          <w:b/>
          <w:sz w:val="24"/>
        </w:rPr>
        <w:t>. Модуль «</w:t>
      </w:r>
      <w:proofErr w:type="gramStart"/>
      <w:r w:rsidR="00B80102" w:rsidRPr="00081A44">
        <w:rPr>
          <w:rFonts w:ascii="Times New Roman" w:eastAsia="Arial" w:hAnsi="Times New Roman"/>
          <w:b/>
          <w:sz w:val="24"/>
        </w:rPr>
        <w:t>Школьные</w:t>
      </w:r>
      <w:proofErr w:type="gramEnd"/>
      <w:r w:rsidR="006C47D1" w:rsidRPr="00081A44">
        <w:rPr>
          <w:rFonts w:ascii="Times New Roman" w:eastAsia="Arial" w:hAnsi="Times New Roman"/>
          <w:b/>
          <w:sz w:val="24"/>
        </w:rPr>
        <w:t xml:space="preserve"> медиа»</w:t>
      </w:r>
    </w:p>
    <w:p w:rsidR="006C47D1" w:rsidRPr="00081A44" w:rsidRDefault="006C47D1" w:rsidP="001D3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</w:rPr>
      </w:pPr>
      <w:r w:rsidRPr="00081A44">
        <w:rPr>
          <w:rFonts w:ascii="Times New Roman" w:hAnsi="Times New Roman"/>
          <w:sz w:val="24"/>
          <w:shd w:val="clear" w:color="auto" w:fill="FFFFFF"/>
        </w:rPr>
        <w:t>Цель школьных медиа (совместно создаваемых школьниками и педагогами средств распростр</w:t>
      </w:r>
      <w:r w:rsidR="00B80102" w:rsidRPr="00081A44">
        <w:rPr>
          <w:rFonts w:ascii="Times New Roman" w:hAnsi="Times New Roman"/>
          <w:sz w:val="24"/>
          <w:shd w:val="clear" w:color="auto" w:fill="FFFFFF"/>
        </w:rPr>
        <w:t>анения текстовой, аудио и видео</w:t>
      </w:r>
      <w:r w:rsidRPr="00081A44">
        <w:rPr>
          <w:rFonts w:ascii="Times New Roman" w:hAnsi="Times New Roman"/>
          <w:sz w:val="24"/>
          <w:shd w:val="clear" w:color="auto" w:fill="FFFFFF"/>
        </w:rPr>
        <w:t xml:space="preserve">информации) – </w:t>
      </w:r>
      <w:r w:rsidRPr="00081A44">
        <w:rPr>
          <w:rFonts w:ascii="Times New Roman" w:eastAsia="Arial" w:hAnsi="Times New Roman"/>
          <w:sz w:val="24"/>
        </w:rPr>
        <w:t xml:space="preserve">формирование единого информационного пространства учреждения, </w:t>
      </w:r>
      <w:r w:rsidRPr="00081A44">
        <w:rPr>
          <w:rFonts w:ascii="Times New Roman" w:hAnsi="Times New Roman"/>
          <w:sz w:val="24"/>
        </w:rPr>
        <w:t xml:space="preserve">развитие навыков сотрудничества у школьников, содействие в развитии детской журналистики, </w:t>
      </w:r>
      <w:r w:rsidRPr="00081A44">
        <w:rPr>
          <w:rFonts w:ascii="Times New Roman" w:hAnsi="Times New Roman"/>
          <w:sz w:val="24"/>
          <w:shd w:val="clear" w:color="auto" w:fill="FFFFFF"/>
        </w:rPr>
        <w:t>поддержка творческой самореализации обучающихся и педагогов, формирование положительного имиджа  открытой школы как социокультурного центра микрорайона.</w:t>
      </w:r>
    </w:p>
    <w:p w:rsidR="006C47D1" w:rsidRPr="00081A44" w:rsidRDefault="006C47D1" w:rsidP="001D3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4"/>
        </w:rPr>
      </w:pPr>
      <w:r w:rsidRPr="00081A44">
        <w:rPr>
          <w:rFonts w:ascii="Times New Roman" w:eastAsia="Arial" w:hAnsi="Times New Roman"/>
          <w:sz w:val="24"/>
        </w:rPr>
        <w:t xml:space="preserve">Школьный </w:t>
      </w:r>
      <w:proofErr w:type="spellStart"/>
      <w:r w:rsidRPr="00081A44">
        <w:rPr>
          <w:rFonts w:ascii="Times New Roman" w:eastAsia="Arial" w:hAnsi="Times New Roman"/>
          <w:sz w:val="24"/>
        </w:rPr>
        <w:t>медиацентр</w:t>
      </w:r>
      <w:proofErr w:type="spellEnd"/>
      <w:r w:rsidRPr="00081A44">
        <w:rPr>
          <w:rFonts w:ascii="Times New Roman" w:eastAsia="Arial" w:hAnsi="Times New Roman"/>
          <w:sz w:val="24"/>
        </w:rPr>
        <w:t xml:space="preserve"> МАОУ «СОШ №76» г. Перми  создан из заинтересованных активистов, представителей Совета ст</w:t>
      </w:r>
      <w:r w:rsidR="001D3E26">
        <w:rPr>
          <w:rFonts w:ascii="Times New Roman" w:eastAsia="Arial" w:hAnsi="Times New Roman"/>
          <w:sz w:val="24"/>
        </w:rPr>
        <w:t xml:space="preserve">аршеклассников «Делай </w:t>
      </w:r>
      <w:proofErr w:type="gramStart"/>
      <w:r w:rsidR="001D3E26">
        <w:rPr>
          <w:rFonts w:ascii="Times New Roman" w:eastAsia="Arial" w:hAnsi="Times New Roman"/>
          <w:sz w:val="24"/>
        </w:rPr>
        <w:t>доброе</w:t>
      </w:r>
      <w:proofErr w:type="gramEnd"/>
      <w:r w:rsidR="001D3E26">
        <w:rPr>
          <w:rFonts w:ascii="Times New Roman" w:eastAsia="Arial" w:hAnsi="Times New Roman"/>
          <w:sz w:val="24"/>
        </w:rPr>
        <w:t xml:space="preserve">», </w:t>
      </w:r>
      <w:r w:rsidRPr="00081A44">
        <w:rPr>
          <w:rFonts w:ascii="Times New Roman" w:eastAsia="Arial" w:hAnsi="Times New Roman"/>
          <w:sz w:val="24"/>
        </w:rPr>
        <w:t xml:space="preserve">группы информационно-технической поддержки школьных мероприятий. В рамках деятельности единого школьного </w:t>
      </w:r>
      <w:proofErr w:type="spellStart"/>
      <w:r w:rsidRPr="00081A44">
        <w:rPr>
          <w:rFonts w:ascii="Times New Roman" w:eastAsia="Arial" w:hAnsi="Times New Roman"/>
          <w:sz w:val="24"/>
        </w:rPr>
        <w:t>медиацент</w:t>
      </w:r>
      <w:r w:rsidR="00B80102" w:rsidRPr="00081A44">
        <w:rPr>
          <w:rFonts w:ascii="Times New Roman" w:eastAsia="Arial" w:hAnsi="Times New Roman"/>
          <w:sz w:val="24"/>
        </w:rPr>
        <w:t>р</w:t>
      </w:r>
      <w:r w:rsidRPr="00081A44">
        <w:rPr>
          <w:rFonts w:ascii="Times New Roman" w:eastAsia="Arial" w:hAnsi="Times New Roman"/>
          <w:sz w:val="24"/>
        </w:rPr>
        <w:t>а</w:t>
      </w:r>
      <w:proofErr w:type="spellEnd"/>
      <w:r w:rsidRPr="00081A44">
        <w:rPr>
          <w:rFonts w:ascii="Times New Roman" w:eastAsia="Arial" w:hAnsi="Times New Roman"/>
          <w:sz w:val="24"/>
        </w:rPr>
        <w:t xml:space="preserve"> и  официальных групп школы в социальных сетях ( Совет старшеклассников «Делай доброе», группа инициативных родителей «Нескучная школа», ШСК «Восхождение», ШСП «Согласие», киноклуб «Взгляд», группы отрядов ЮИД, ОПН «Форсаж»,</w:t>
      </w:r>
      <w:r w:rsidR="00B80102" w:rsidRPr="00081A44">
        <w:rPr>
          <w:rFonts w:ascii="Times New Roman" w:eastAsia="Arial" w:hAnsi="Times New Roman"/>
          <w:sz w:val="24"/>
        </w:rPr>
        <w:t xml:space="preserve"> </w:t>
      </w:r>
      <w:r w:rsidRPr="00081A44">
        <w:rPr>
          <w:rFonts w:ascii="Times New Roman" w:eastAsia="Arial" w:hAnsi="Times New Roman"/>
          <w:sz w:val="24"/>
        </w:rPr>
        <w:t xml:space="preserve">КВН </w:t>
      </w:r>
      <w:proofErr w:type="gramStart"/>
      <w:r w:rsidRPr="00081A44">
        <w:rPr>
          <w:rFonts w:ascii="Times New Roman" w:eastAsia="Arial" w:hAnsi="Times New Roman"/>
          <w:sz w:val="24"/>
        </w:rPr>
        <w:t>)о</w:t>
      </w:r>
      <w:proofErr w:type="gramEnd"/>
      <w:r w:rsidRPr="00081A44">
        <w:rPr>
          <w:rFonts w:ascii="Times New Roman" w:eastAsia="Arial" w:hAnsi="Times New Roman"/>
          <w:sz w:val="24"/>
        </w:rPr>
        <w:t xml:space="preserve">свещаются  наиболее интересные моменты  жизни школы, общешкольные  ключевые  дела и события, популяризируется  деятельность  кружков и секции, органов ученического самоуправления. Еженедельно освещаются спортивные соревнования, достижения </w:t>
      </w:r>
      <w:proofErr w:type="gramStart"/>
      <w:r w:rsidRPr="00081A44">
        <w:rPr>
          <w:rFonts w:ascii="Times New Roman" w:eastAsia="Arial" w:hAnsi="Times New Roman"/>
          <w:sz w:val="24"/>
        </w:rPr>
        <w:t>обучающихся</w:t>
      </w:r>
      <w:proofErr w:type="gramEnd"/>
      <w:r w:rsidRPr="00081A44">
        <w:rPr>
          <w:rFonts w:ascii="Times New Roman" w:eastAsia="Arial" w:hAnsi="Times New Roman"/>
          <w:sz w:val="24"/>
        </w:rPr>
        <w:t>. Ано</w:t>
      </w:r>
      <w:r w:rsidR="00B80102" w:rsidRPr="00081A44">
        <w:rPr>
          <w:rFonts w:ascii="Times New Roman" w:eastAsia="Arial" w:hAnsi="Times New Roman"/>
          <w:sz w:val="24"/>
        </w:rPr>
        <w:t>нсируется актуальная  информация</w:t>
      </w:r>
      <w:r w:rsidRPr="00081A44">
        <w:rPr>
          <w:rFonts w:ascii="Times New Roman" w:eastAsia="Arial" w:hAnsi="Times New Roman"/>
          <w:sz w:val="24"/>
        </w:rPr>
        <w:t xml:space="preserve"> для родительского сообщества, конкурсы различного уровня, встречи с интересными людьми. В рамках деятельности группы «Социальная психологическая служба школы 76» освещается  информация о психологических тренингах, семинарах, выстраивается взаимодействие с ЦППМС г. Перми.</w:t>
      </w:r>
    </w:p>
    <w:p w:rsidR="00691563" w:rsidRDefault="00691563" w:rsidP="005E7FB4">
      <w:pPr>
        <w:spacing w:after="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Деятельность </w:t>
      </w:r>
      <w:proofErr w:type="gramStart"/>
      <w:r>
        <w:rPr>
          <w:rFonts w:ascii="Times New Roman" w:eastAsia="Arial" w:hAnsi="Times New Roman"/>
          <w:sz w:val="24"/>
        </w:rPr>
        <w:t>школьных</w:t>
      </w:r>
      <w:proofErr w:type="gramEnd"/>
      <w:r>
        <w:rPr>
          <w:rFonts w:ascii="Times New Roman" w:eastAsia="Arial" w:hAnsi="Times New Roman"/>
          <w:sz w:val="24"/>
        </w:rPr>
        <w:t xml:space="preserve"> медиа осуществляется  </w:t>
      </w:r>
      <w:r w:rsidR="0004373C">
        <w:rPr>
          <w:rFonts w:ascii="Times New Roman" w:eastAsia="Arial" w:hAnsi="Times New Roman"/>
          <w:sz w:val="24"/>
        </w:rPr>
        <w:t>через</w:t>
      </w:r>
      <w:r w:rsidR="005503F9">
        <w:rPr>
          <w:rFonts w:ascii="Times New Roman" w:eastAsia="Arial" w:hAnsi="Times New Roman"/>
          <w:sz w:val="24"/>
        </w:rPr>
        <w:t>:</w:t>
      </w:r>
    </w:p>
    <w:p w:rsidR="00691563" w:rsidRPr="00691563" w:rsidRDefault="00823BEA" w:rsidP="00823BEA">
      <w:pPr>
        <w:spacing w:after="0" w:line="240" w:lineRule="auto"/>
        <w:rPr>
          <w:rFonts w:ascii="Times New Roman" w:eastAsia="Arial" w:hAnsi="Times New Roman"/>
          <w:b/>
          <w:sz w:val="24"/>
        </w:rPr>
      </w:pPr>
      <w:r w:rsidRPr="00691563">
        <w:rPr>
          <w:rFonts w:ascii="Times New Roman" w:eastAsia="Arial" w:hAnsi="Times New Roman"/>
          <w:b/>
          <w:sz w:val="24"/>
        </w:rPr>
        <w:t>На уровне школы:</w:t>
      </w:r>
    </w:p>
    <w:p w:rsidR="00691563" w:rsidRPr="00823BEA" w:rsidRDefault="006C47D1" w:rsidP="00823BEA">
      <w:pPr>
        <w:pStyle w:val="a3"/>
        <w:numPr>
          <w:ilvl w:val="0"/>
          <w:numId w:val="33"/>
        </w:numPr>
        <w:ind w:left="0" w:firstLine="709"/>
        <w:jc w:val="both"/>
        <w:rPr>
          <w:rFonts w:eastAsia="Arial"/>
        </w:rPr>
      </w:pPr>
      <w:proofErr w:type="gramStart"/>
      <w:r w:rsidRPr="00691563">
        <w:rPr>
          <w:rFonts w:eastAsia="Arial"/>
        </w:rPr>
        <w:t>Редакционный отдел - формирует определённый объём знаний по журналистике, осуществляет сбор материалов, собирает информацию, обрабатывает её и пишет статьи, посты, разрабатывает сценарии для выпуско</w:t>
      </w:r>
      <w:r w:rsidR="00823BEA">
        <w:rPr>
          <w:rFonts w:eastAsia="Arial"/>
        </w:rPr>
        <w:t xml:space="preserve">в школьного телеканала “76 TV” </w:t>
      </w:r>
      <w:r w:rsidRPr="00691563">
        <w:rPr>
          <w:rFonts w:eastAsia="Arial"/>
        </w:rPr>
        <w:t>.Фотоцентр - осуществляет фотосъемку значимых и важных событий,</w:t>
      </w:r>
      <w:r w:rsidR="00B80102" w:rsidRPr="00691563">
        <w:rPr>
          <w:rFonts w:eastAsia="Arial"/>
        </w:rPr>
        <w:t xml:space="preserve"> </w:t>
      </w:r>
      <w:r w:rsidRPr="00691563">
        <w:rPr>
          <w:rFonts w:eastAsia="Arial"/>
        </w:rPr>
        <w:t xml:space="preserve">оказывает услуги по удовлетворению запросов пользователей (администрации ОУ, педагогов, родителей, учеников) по </w:t>
      </w:r>
      <w:r w:rsidR="00B80102" w:rsidRPr="00691563">
        <w:rPr>
          <w:rFonts w:eastAsia="Arial"/>
        </w:rPr>
        <w:t>фотосъёмке</w:t>
      </w:r>
      <w:r w:rsidRPr="00691563">
        <w:rPr>
          <w:rFonts w:eastAsia="Arial"/>
        </w:rPr>
        <w:t xml:space="preserve">, организации фотовыставок, </w:t>
      </w:r>
      <w:r w:rsidR="00823BEA">
        <w:rPr>
          <w:rFonts w:eastAsia="Arial"/>
        </w:rPr>
        <w:t>фотогалерей, фотоархивов и др.</w:t>
      </w:r>
      <w:proofErr w:type="gramEnd"/>
    </w:p>
    <w:p w:rsidR="006C47D1" w:rsidRPr="00691563" w:rsidRDefault="00823BEA" w:rsidP="00823BEA">
      <w:pPr>
        <w:pStyle w:val="a3"/>
        <w:numPr>
          <w:ilvl w:val="0"/>
          <w:numId w:val="33"/>
        </w:numPr>
        <w:ind w:left="0" w:firstLine="709"/>
        <w:jc w:val="both"/>
        <w:rPr>
          <w:rFonts w:eastAsia="Arial"/>
        </w:rPr>
      </w:pPr>
      <w:r>
        <w:rPr>
          <w:rFonts w:eastAsia="Arial"/>
        </w:rPr>
        <w:t xml:space="preserve">Школьную </w:t>
      </w:r>
      <w:r w:rsidR="0004373C">
        <w:rPr>
          <w:rFonts w:eastAsia="Arial"/>
        </w:rPr>
        <w:t>телестудию</w:t>
      </w:r>
      <w:r w:rsidR="006C47D1" w:rsidRPr="00691563">
        <w:rPr>
          <w:rFonts w:eastAsia="Arial"/>
        </w:rPr>
        <w:t xml:space="preserve"> “76 TV” - работает в направлении организационного обеспечения </w:t>
      </w:r>
      <w:r w:rsidR="00B80102" w:rsidRPr="00691563">
        <w:rPr>
          <w:rFonts w:eastAsia="Arial"/>
        </w:rPr>
        <w:t>видеосъемок</w:t>
      </w:r>
      <w:r w:rsidR="006C47D1" w:rsidRPr="00691563">
        <w:rPr>
          <w:rFonts w:eastAsia="Arial"/>
        </w:rPr>
        <w:t>,</w:t>
      </w:r>
      <w:r w:rsidR="00B80102" w:rsidRPr="00691563">
        <w:rPr>
          <w:rFonts w:eastAsia="Arial"/>
        </w:rPr>
        <w:t xml:space="preserve"> </w:t>
      </w:r>
      <w:r w:rsidR="006C47D1" w:rsidRPr="00691563">
        <w:rPr>
          <w:rFonts w:eastAsia="Arial"/>
        </w:rPr>
        <w:t>создает видеоархив, монтирует выпуски школьного телеканала для</w:t>
      </w:r>
      <w:r w:rsidR="00B80102" w:rsidRPr="00691563">
        <w:rPr>
          <w:rFonts w:eastAsia="Arial"/>
        </w:rPr>
        <w:t xml:space="preserve"> социальных сетей. </w:t>
      </w:r>
      <w:proofErr w:type="gramStart"/>
      <w:r w:rsidR="00B80102" w:rsidRPr="00691563">
        <w:rPr>
          <w:rFonts w:eastAsia="Arial"/>
        </w:rPr>
        <w:t xml:space="preserve">Кроме этого, </w:t>
      </w:r>
      <w:r w:rsidR="006C47D1" w:rsidRPr="00691563">
        <w:rPr>
          <w:rFonts w:eastAsia="Arial"/>
        </w:rPr>
        <w:t>дети учатся создавать ролики, клипы, осуществлять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  <w:proofErr w:type="gramEnd"/>
    </w:p>
    <w:p w:rsidR="006C47D1" w:rsidRDefault="0004373C" w:rsidP="00823BEA">
      <w:pPr>
        <w:pStyle w:val="a3"/>
        <w:numPr>
          <w:ilvl w:val="0"/>
          <w:numId w:val="33"/>
        </w:numPr>
        <w:ind w:left="0" w:firstLine="709"/>
        <w:jc w:val="both"/>
        <w:rPr>
          <w:rFonts w:eastAsia="Arial"/>
        </w:rPr>
      </w:pPr>
      <w:proofErr w:type="spellStart"/>
      <w:r>
        <w:rPr>
          <w:rFonts w:eastAsia="Arial"/>
        </w:rPr>
        <w:t>Студиию</w:t>
      </w:r>
      <w:proofErr w:type="spellEnd"/>
      <w:r>
        <w:rPr>
          <w:rFonts w:eastAsia="Arial"/>
        </w:rPr>
        <w:t xml:space="preserve"> </w:t>
      </w:r>
      <w:r w:rsidR="006C47D1" w:rsidRPr="00691563">
        <w:rPr>
          <w:rFonts w:eastAsia="Arial"/>
        </w:rPr>
        <w:t xml:space="preserve"> WEB-дизайна - занимается разработкой дизайна оформления социал</w:t>
      </w:r>
      <w:r w:rsidR="00823BEA">
        <w:rPr>
          <w:rFonts w:eastAsia="Arial"/>
        </w:rPr>
        <w:t>ьных сетей, печатной продукции.</w:t>
      </w:r>
    </w:p>
    <w:p w:rsidR="0004373C" w:rsidRDefault="00823BEA" w:rsidP="00691563">
      <w:pPr>
        <w:tabs>
          <w:tab w:val="left" w:pos="3968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уровне классов:</w:t>
      </w:r>
    </w:p>
    <w:p w:rsidR="0004373C" w:rsidRPr="00FE7DFB" w:rsidRDefault="005503F9" w:rsidP="00FE7DFB">
      <w:pPr>
        <w:pStyle w:val="a3"/>
        <w:numPr>
          <w:ilvl w:val="0"/>
          <w:numId w:val="33"/>
        </w:numPr>
        <w:ind w:left="0" w:firstLine="709"/>
        <w:jc w:val="both"/>
        <w:rPr>
          <w:rFonts w:eastAsia="Arial"/>
        </w:rPr>
      </w:pPr>
      <w:r w:rsidRPr="00FE7DFB">
        <w:rPr>
          <w:rFonts w:eastAsia="Arial"/>
        </w:rPr>
        <w:t>Собственные г</w:t>
      </w:r>
      <w:r w:rsidR="00691563" w:rsidRPr="00FE7DFB">
        <w:rPr>
          <w:rFonts w:eastAsia="Arial"/>
        </w:rPr>
        <w:t>рупп</w:t>
      </w:r>
      <w:r w:rsidRPr="00FE7DFB">
        <w:rPr>
          <w:rFonts w:eastAsia="Arial"/>
        </w:rPr>
        <w:t>ы классов</w:t>
      </w:r>
      <w:r w:rsidR="00691563" w:rsidRPr="00FE7DFB">
        <w:rPr>
          <w:rFonts w:eastAsia="Arial"/>
        </w:rPr>
        <w:t xml:space="preserve"> в социальных сет</w:t>
      </w:r>
      <w:r w:rsidR="0004373C" w:rsidRPr="00FE7DFB">
        <w:rPr>
          <w:rFonts w:eastAsia="Arial"/>
        </w:rPr>
        <w:t xml:space="preserve">ях, назначение ответственных  кураторов групп, журналистское объединение на уровне класса, подготовка новостей  для рубрики школьного </w:t>
      </w:r>
      <w:proofErr w:type="spellStart"/>
      <w:r w:rsidR="0004373C" w:rsidRPr="00FE7DFB">
        <w:rPr>
          <w:rFonts w:eastAsia="Arial"/>
        </w:rPr>
        <w:t>медиацентра</w:t>
      </w:r>
      <w:proofErr w:type="spellEnd"/>
      <w:r w:rsidR="0004373C" w:rsidRPr="00FE7DFB">
        <w:rPr>
          <w:rFonts w:eastAsia="Arial"/>
        </w:rPr>
        <w:t xml:space="preserve"> «</w:t>
      </w:r>
      <w:r w:rsidRPr="00FE7DFB">
        <w:rPr>
          <w:rFonts w:eastAsia="Arial"/>
        </w:rPr>
        <w:t>#События76</w:t>
      </w:r>
      <w:r w:rsidR="0004373C" w:rsidRPr="00FE7DFB">
        <w:rPr>
          <w:rFonts w:eastAsia="Arial"/>
        </w:rPr>
        <w:t>»</w:t>
      </w:r>
      <w:r w:rsidRPr="00FE7DFB">
        <w:rPr>
          <w:rFonts w:eastAsia="Arial"/>
        </w:rPr>
        <w:t xml:space="preserve">, «#Ученик76», «#Победы76» и </w:t>
      </w:r>
      <w:proofErr w:type="spellStart"/>
      <w:r w:rsidRPr="00FE7DFB">
        <w:rPr>
          <w:rFonts w:eastAsia="Arial"/>
        </w:rPr>
        <w:t>т</w:t>
      </w:r>
      <w:proofErr w:type="gramStart"/>
      <w:r w:rsidRPr="00FE7DFB">
        <w:rPr>
          <w:rFonts w:eastAsia="Arial"/>
        </w:rPr>
        <w:t>.д</w:t>
      </w:r>
      <w:proofErr w:type="spellEnd"/>
      <w:proofErr w:type="gramEnd"/>
    </w:p>
    <w:p w:rsidR="0004373C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D09">
        <w:rPr>
          <w:rFonts w:ascii="Times New Roman" w:eastAsia="Times New Roman" w:hAnsi="Times New Roman"/>
          <w:b/>
          <w:sz w:val="24"/>
          <w:szCs w:val="24"/>
          <w:lang w:eastAsia="ru-RU"/>
        </w:rPr>
        <w:t>На внешкольном уровне:</w:t>
      </w:r>
    </w:p>
    <w:p w:rsidR="00982F4B" w:rsidRDefault="00982F4B" w:rsidP="003B6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конкурсах школьных СМИ, </w:t>
      </w:r>
      <w:r w:rsidR="003B60B6">
        <w:rPr>
          <w:rFonts w:ascii="Times New Roman" w:eastAsia="Times New Roman" w:hAnsi="Times New Roman"/>
          <w:sz w:val="24"/>
          <w:szCs w:val="24"/>
        </w:rPr>
        <w:t xml:space="preserve">сотрудничество и обучение </w:t>
      </w:r>
      <w:r w:rsidR="007C672E">
        <w:rPr>
          <w:rFonts w:ascii="Times New Roman" w:eastAsia="Times New Roman" w:hAnsi="Times New Roman"/>
          <w:sz w:val="24"/>
          <w:szCs w:val="24"/>
        </w:rPr>
        <w:t>обучающихся на базе местных СМИ</w:t>
      </w:r>
      <w:r w:rsidR="003B60B6">
        <w:rPr>
          <w:rFonts w:ascii="Times New Roman" w:eastAsia="Times New Roman" w:hAnsi="Times New Roman"/>
          <w:sz w:val="24"/>
          <w:szCs w:val="24"/>
        </w:rPr>
        <w:t xml:space="preserve"> </w:t>
      </w:r>
      <w:r w:rsidR="007C672E">
        <w:rPr>
          <w:rFonts w:ascii="Times New Roman" w:eastAsia="Times New Roman" w:hAnsi="Times New Roman"/>
          <w:sz w:val="24"/>
          <w:szCs w:val="24"/>
        </w:rPr>
        <w:t>(</w:t>
      </w:r>
      <w:r w:rsidR="007C672E">
        <w:rPr>
          <w:rFonts w:ascii="Times New Roman" w:eastAsia="Times New Roman" w:hAnsi="Times New Roman"/>
          <w:sz w:val="24"/>
          <w:szCs w:val="24"/>
          <w:highlight w:val="white"/>
        </w:rPr>
        <w:t>Телекомпания «Рифей - Пермь», «</w:t>
      </w:r>
      <w:proofErr w:type="spellStart"/>
      <w:r w:rsidR="007C672E">
        <w:rPr>
          <w:rFonts w:ascii="Times New Roman" w:eastAsia="Times New Roman" w:hAnsi="Times New Roman"/>
          <w:sz w:val="24"/>
          <w:szCs w:val="24"/>
          <w:highlight w:val="white"/>
        </w:rPr>
        <w:t>Ветта</w:t>
      </w:r>
      <w:proofErr w:type="spellEnd"/>
      <w:r w:rsidR="007C672E">
        <w:rPr>
          <w:rFonts w:ascii="Times New Roman" w:eastAsia="Times New Roman" w:hAnsi="Times New Roman"/>
          <w:sz w:val="24"/>
          <w:szCs w:val="24"/>
          <w:highlight w:val="white"/>
        </w:rPr>
        <w:t xml:space="preserve"> – Пермь</w:t>
      </w:r>
      <w:r w:rsidR="00D16538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982F4B">
        <w:rPr>
          <w:rFonts w:ascii="Times New Roman" w:eastAsia="Times New Roman" w:hAnsi="Times New Roman"/>
          <w:sz w:val="24"/>
          <w:szCs w:val="24"/>
        </w:rPr>
        <w:t xml:space="preserve"> </w:t>
      </w:r>
      <w:r w:rsidR="003B60B6">
        <w:rPr>
          <w:rFonts w:ascii="Times New Roman" w:eastAsia="Times New Roman" w:hAnsi="Times New Roman"/>
          <w:sz w:val="24"/>
          <w:szCs w:val="24"/>
        </w:rPr>
        <w:t xml:space="preserve">сетевое взаимодействие </w:t>
      </w:r>
      <w:r>
        <w:rPr>
          <w:rFonts w:ascii="Times New Roman" w:eastAsia="Times New Roman" w:hAnsi="Times New Roman"/>
          <w:sz w:val="24"/>
          <w:szCs w:val="24"/>
        </w:rPr>
        <w:t xml:space="preserve">с образовательными учреждениями города (проведение мастер-классов,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лекций,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фестивалей и конкурсов на тему создания информационной площадки в сети Интернет, работы в социальных сетях, основы журналистской деятельности).</w:t>
      </w:r>
    </w:p>
    <w:p w:rsidR="007C672E" w:rsidRPr="005503F9" w:rsidRDefault="007C672E" w:rsidP="005503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03F9" w:rsidRPr="007A2959" w:rsidRDefault="00516DB5" w:rsidP="00535D7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EA0954">
        <w:rPr>
          <w:rFonts w:ascii="Times New Roman" w:hAnsi="Times New Roman"/>
          <w:b/>
          <w:sz w:val="24"/>
          <w:szCs w:val="24"/>
        </w:rPr>
        <w:t>.8</w:t>
      </w:r>
      <w:r w:rsidR="003D47A8" w:rsidRPr="007A2959">
        <w:rPr>
          <w:rFonts w:ascii="Times New Roman" w:hAnsi="Times New Roman"/>
          <w:b/>
          <w:sz w:val="24"/>
          <w:szCs w:val="24"/>
        </w:rPr>
        <w:t>. Модуль «Работа с родителями»</w:t>
      </w:r>
    </w:p>
    <w:p w:rsidR="003D47A8" w:rsidRPr="00AC5416" w:rsidRDefault="003D47A8" w:rsidP="00535D79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C5416">
        <w:rPr>
          <w:rFonts w:ascii="Times New Roman" w:hAnsi="Times New Roman"/>
          <w:sz w:val="24"/>
          <w:szCs w:val="24"/>
        </w:rPr>
        <w:t xml:space="preserve">Работа с родителями обеспечивает установление партнерских отношений педагогов, родителей, детей в мобилизации социокультурного потенциала семьи для создания </w:t>
      </w:r>
      <w:r w:rsidR="00AC5416">
        <w:rPr>
          <w:rFonts w:ascii="Times New Roman" w:hAnsi="Times New Roman"/>
          <w:sz w:val="24"/>
          <w:szCs w:val="24"/>
        </w:rPr>
        <w:t xml:space="preserve"> </w:t>
      </w:r>
      <w:r w:rsidRPr="00AC5416">
        <w:rPr>
          <w:rFonts w:ascii="Times New Roman" w:hAnsi="Times New Roman"/>
          <w:sz w:val="24"/>
          <w:szCs w:val="24"/>
        </w:rPr>
        <w:t>единой гуманной, доброжелательной, воспитательной среды, единого педагогического пространства. Работа с родителями реализуется в следующих объе</w:t>
      </w:r>
      <w:r w:rsidR="007A2959">
        <w:rPr>
          <w:rFonts w:ascii="Times New Roman" w:hAnsi="Times New Roman"/>
          <w:sz w:val="24"/>
          <w:szCs w:val="24"/>
        </w:rPr>
        <w:t>динениях и формах деятельности.</w:t>
      </w:r>
    </w:p>
    <w:p w:rsidR="003D47A8" w:rsidRPr="00AC5416" w:rsidRDefault="003D47A8" w:rsidP="00535D79">
      <w:pPr>
        <w:tabs>
          <w:tab w:val="left" w:pos="851"/>
        </w:tabs>
        <w:spacing w:after="0" w:line="240" w:lineRule="auto"/>
        <w:ind w:firstLine="680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Fonts w:ascii="Times New Roman" w:hAnsi="Times New Roman"/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3D47A8" w:rsidRPr="00AC5416" w:rsidRDefault="003D47A8" w:rsidP="003D47A8">
      <w:pPr>
        <w:pStyle w:val="ParaAttribute38"/>
        <w:ind w:firstLine="567"/>
        <w:rPr>
          <w:rStyle w:val="CharAttribute502"/>
          <w:rFonts w:eastAsia="№Е"/>
          <w:b/>
          <w:i w:val="0"/>
          <w:sz w:val="24"/>
          <w:szCs w:val="24"/>
        </w:rPr>
      </w:pPr>
      <w:r w:rsidRPr="00AC5416">
        <w:rPr>
          <w:rStyle w:val="CharAttribute502"/>
          <w:rFonts w:eastAsia="№Е"/>
          <w:b/>
          <w:i w:val="0"/>
          <w:sz w:val="24"/>
          <w:szCs w:val="24"/>
        </w:rPr>
        <w:t>На коллективном уровне:</w:t>
      </w:r>
    </w:p>
    <w:p w:rsidR="001F7A81" w:rsidRPr="00AC5416" w:rsidRDefault="003D47A8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- общешкольные / классные тематические  родительские собрания (с приглашением специалистов из Центра психолого-педагогической поддержки,  инспектора по делам несовершеннолетних);</w:t>
      </w:r>
    </w:p>
    <w:p w:rsidR="001F7A81" w:rsidRPr="00AC5416" w:rsidRDefault="001F7A81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-</w:t>
      </w:r>
      <w:r w:rsidR="007A2959">
        <w:rPr>
          <w:rStyle w:val="CharAttribute502"/>
          <w:rFonts w:eastAsia="№Е"/>
          <w:i w:val="0"/>
          <w:sz w:val="24"/>
          <w:szCs w:val="24"/>
        </w:rPr>
        <w:t xml:space="preserve"> </w:t>
      </w:r>
      <w:r w:rsidRPr="00AC5416">
        <w:rPr>
          <w:rStyle w:val="CharAttribute502"/>
          <w:rFonts w:eastAsia="№Е"/>
          <w:i w:val="0"/>
          <w:sz w:val="24"/>
          <w:szCs w:val="24"/>
        </w:rPr>
        <w:t xml:space="preserve">участие родителей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 </w:t>
      </w:r>
      <w:r w:rsidRPr="00AC5416">
        <w:rPr>
          <w:rStyle w:val="CharAttribute502"/>
          <w:rFonts w:eastAsia="№Е"/>
          <w:i w:val="0"/>
          <w:sz w:val="24"/>
          <w:szCs w:val="24"/>
        </w:rPr>
        <w:t xml:space="preserve">в ключевых общешкольных делах, спортивных соревнования в рамках «Малых </w:t>
      </w:r>
      <w:r w:rsidR="0032488D">
        <w:rPr>
          <w:rStyle w:val="CharAttribute502"/>
          <w:rFonts w:eastAsia="№Е"/>
          <w:i w:val="0"/>
          <w:sz w:val="24"/>
          <w:szCs w:val="24"/>
        </w:rPr>
        <w:t xml:space="preserve">школьных </w:t>
      </w:r>
      <w:r w:rsidRPr="00AC5416">
        <w:rPr>
          <w:rStyle w:val="CharAttribute502"/>
          <w:rFonts w:eastAsia="№Е"/>
          <w:i w:val="0"/>
          <w:sz w:val="24"/>
          <w:szCs w:val="24"/>
        </w:rPr>
        <w:t>Олимпийских игр, социально-значимых проектах (благотворительные, экологические акции);</w:t>
      </w:r>
    </w:p>
    <w:p w:rsidR="003D47A8" w:rsidRPr="00AC5416" w:rsidRDefault="003D47A8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- участие родителей в дискуссиях, комментариях в аккаунтах социальных сетей для родителей и шко</w:t>
      </w:r>
      <w:r w:rsidR="007A2959">
        <w:rPr>
          <w:rStyle w:val="CharAttribute502"/>
          <w:rFonts w:eastAsia="№Е"/>
          <w:i w:val="0"/>
          <w:sz w:val="24"/>
          <w:szCs w:val="24"/>
        </w:rPr>
        <w:t>льников: группы в ВК «</w:t>
      </w:r>
      <w:proofErr w:type="spellStart"/>
      <w:r w:rsidRPr="00AC5416">
        <w:rPr>
          <w:rStyle w:val="CharAttribute502"/>
          <w:rFonts w:eastAsia="№Е"/>
          <w:i w:val="0"/>
          <w:sz w:val="24"/>
          <w:szCs w:val="24"/>
        </w:rPr>
        <w:t>Медиацентр</w:t>
      </w:r>
      <w:proofErr w:type="spellEnd"/>
      <w:r w:rsidR="001F7A81" w:rsidRPr="00AC5416">
        <w:rPr>
          <w:rStyle w:val="CharAttribute502"/>
          <w:rFonts w:eastAsia="№Е"/>
          <w:i w:val="0"/>
          <w:sz w:val="24"/>
          <w:szCs w:val="24"/>
        </w:rPr>
        <w:t xml:space="preserve"> 76</w:t>
      </w:r>
      <w:r w:rsidR="007A2959">
        <w:rPr>
          <w:rStyle w:val="CharAttribute502"/>
          <w:rFonts w:eastAsia="№Е"/>
          <w:i w:val="0"/>
          <w:sz w:val="24"/>
          <w:szCs w:val="24"/>
        </w:rPr>
        <w:t>» и «</w:t>
      </w:r>
      <w:r w:rsidRPr="00AC5416">
        <w:rPr>
          <w:rStyle w:val="CharAttribute502"/>
          <w:rFonts w:eastAsia="№Е"/>
          <w:i w:val="0"/>
          <w:sz w:val="24"/>
          <w:szCs w:val="24"/>
        </w:rPr>
        <w:t xml:space="preserve">Нескучная школа», в </w:t>
      </w:r>
      <w:proofErr w:type="spellStart"/>
      <w:r w:rsidR="0032488D">
        <w:rPr>
          <w:rStyle w:val="CharAttribute502"/>
          <w:rFonts w:eastAsia="№Е"/>
          <w:i w:val="0"/>
          <w:sz w:val="24"/>
          <w:szCs w:val="24"/>
        </w:rPr>
        <w:t>Instagram</w:t>
      </w:r>
      <w:proofErr w:type="spellEnd"/>
      <w:r w:rsidR="0032488D">
        <w:rPr>
          <w:rStyle w:val="CharAttribute502"/>
          <w:rFonts w:eastAsia="№Е"/>
          <w:i w:val="0"/>
          <w:sz w:val="24"/>
          <w:szCs w:val="24"/>
        </w:rPr>
        <w:t>.</w:t>
      </w:r>
    </w:p>
    <w:p w:rsidR="003D47A8" w:rsidRPr="00AC5416" w:rsidRDefault="007A2959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 xml:space="preserve">- День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открытых дверей для </w:t>
      </w:r>
      <w:proofErr w:type="gramStart"/>
      <w:r w:rsidR="003D47A8" w:rsidRPr="00AC5416">
        <w:rPr>
          <w:rStyle w:val="CharAttribute502"/>
          <w:rFonts w:eastAsia="№Е"/>
          <w:i w:val="0"/>
          <w:sz w:val="24"/>
          <w:szCs w:val="24"/>
        </w:rPr>
        <w:t>родителей</w:t>
      </w:r>
      <w:proofErr w:type="gramEnd"/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 будущих первоклассников с целью</w:t>
      </w:r>
      <w:r>
        <w:rPr>
          <w:rStyle w:val="CharAttribute502"/>
          <w:rFonts w:eastAsia="№Е"/>
          <w:i w:val="0"/>
          <w:sz w:val="24"/>
          <w:szCs w:val="24"/>
        </w:rPr>
        <w:t xml:space="preserve"> формирования  представления о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школе; День открытых дверей для родителей ученико</w:t>
      </w:r>
      <w:r>
        <w:rPr>
          <w:rStyle w:val="CharAttribute502"/>
          <w:rFonts w:eastAsia="№Е"/>
          <w:i w:val="0"/>
          <w:sz w:val="24"/>
          <w:szCs w:val="24"/>
        </w:rPr>
        <w:t xml:space="preserve">в, во время которого родители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посещают учебные и внеурочные занятия,</w:t>
      </w:r>
      <w:r>
        <w:rPr>
          <w:rStyle w:val="CharAttribute502"/>
          <w:rFonts w:eastAsia="№Е"/>
          <w:i w:val="0"/>
          <w:sz w:val="24"/>
          <w:szCs w:val="24"/>
        </w:rPr>
        <w:t xml:space="preserve"> участвуют в </w:t>
      </w:r>
      <w:r>
        <w:rPr>
          <w:rStyle w:val="CharAttribute502"/>
          <w:rFonts w:eastAsia="№Е"/>
          <w:i w:val="0"/>
          <w:sz w:val="24"/>
          <w:szCs w:val="24"/>
        </w:rPr>
        <w:br/>
        <w:t xml:space="preserve">мастер - классах,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принимают участие в пробных  ЕГЭ, ОГЭ, ВПР для установления обратной связи с</w:t>
      </w:r>
      <w:r w:rsidR="00D16538">
        <w:rPr>
          <w:rStyle w:val="CharAttribute502"/>
          <w:rFonts w:eastAsia="№Е"/>
          <w:i w:val="0"/>
          <w:sz w:val="24"/>
          <w:szCs w:val="24"/>
        </w:rPr>
        <w:t xml:space="preserve"> родительской общественностью;</w:t>
      </w:r>
    </w:p>
    <w:p w:rsidR="003D47A8" w:rsidRPr="00AC5416" w:rsidRDefault="003D47A8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- конференции для родителей (выступление педагогов, родителей, администрации как специалистов по актуальным вопросам воспитания и обучения)</w:t>
      </w:r>
      <w:r w:rsidR="007A2959">
        <w:rPr>
          <w:rStyle w:val="CharAttribute502"/>
          <w:rFonts w:eastAsia="№Е"/>
          <w:i w:val="0"/>
          <w:sz w:val="24"/>
          <w:szCs w:val="24"/>
        </w:rPr>
        <w:t>.</w:t>
      </w:r>
    </w:p>
    <w:p w:rsidR="00535D79" w:rsidRDefault="00535D79" w:rsidP="003D47A8">
      <w:pPr>
        <w:pStyle w:val="ParaAttribute38"/>
        <w:ind w:firstLine="567"/>
        <w:rPr>
          <w:rStyle w:val="CharAttribute502"/>
          <w:rFonts w:eastAsia="№Е"/>
          <w:b/>
          <w:i w:val="0"/>
          <w:sz w:val="24"/>
          <w:szCs w:val="24"/>
        </w:rPr>
      </w:pPr>
    </w:p>
    <w:p w:rsidR="003D47A8" w:rsidRPr="007A2959" w:rsidRDefault="007A2959" w:rsidP="003D47A8">
      <w:pPr>
        <w:pStyle w:val="ParaAttribute38"/>
        <w:ind w:firstLine="567"/>
        <w:rPr>
          <w:rStyle w:val="CharAttribute502"/>
          <w:rFonts w:eastAsia="№Е"/>
          <w:b/>
          <w:i w:val="0"/>
          <w:sz w:val="24"/>
          <w:szCs w:val="24"/>
        </w:rPr>
      </w:pPr>
      <w:r w:rsidRPr="007A2959">
        <w:rPr>
          <w:rStyle w:val="CharAttribute502"/>
          <w:rFonts w:eastAsia="№Е"/>
          <w:b/>
          <w:i w:val="0"/>
          <w:sz w:val="24"/>
          <w:szCs w:val="24"/>
        </w:rPr>
        <w:t>На групповом уровне:</w:t>
      </w:r>
    </w:p>
    <w:p w:rsidR="003D47A8" w:rsidRPr="00AC5416" w:rsidRDefault="007A2959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•</w:t>
      </w:r>
      <w:r>
        <w:rPr>
          <w:rStyle w:val="CharAttribute502"/>
          <w:rFonts w:eastAsia="№Е"/>
          <w:i w:val="0"/>
          <w:sz w:val="24"/>
          <w:szCs w:val="24"/>
        </w:rPr>
        <w:tab/>
        <w:t xml:space="preserve">членство родителей в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Управляющем совете школы с целью реального участия в формировании образовательных ресурсов ш</w:t>
      </w:r>
      <w:r>
        <w:rPr>
          <w:rStyle w:val="CharAttribute502"/>
          <w:rFonts w:eastAsia="№Е"/>
          <w:i w:val="0"/>
          <w:sz w:val="24"/>
          <w:szCs w:val="24"/>
        </w:rPr>
        <w:t xml:space="preserve">колы и повышения эффективности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их использования;</w:t>
      </w:r>
    </w:p>
    <w:p w:rsidR="00CA4B5F" w:rsidRPr="00AC5416" w:rsidRDefault="00954B98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•</w:t>
      </w:r>
      <w:r>
        <w:rPr>
          <w:rStyle w:val="CharAttribute502"/>
          <w:rFonts w:eastAsia="№Е"/>
          <w:i w:val="0"/>
          <w:sz w:val="24"/>
          <w:szCs w:val="24"/>
        </w:rPr>
        <w:tab/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регулярное участие</w:t>
      </w:r>
      <w:r w:rsidR="000E1BA9">
        <w:rPr>
          <w:rStyle w:val="CharAttribute502"/>
          <w:rFonts w:eastAsia="№Е"/>
          <w:i w:val="0"/>
          <w:sz w:val="24"/>
          <w:szCs w:val="24"/>
        </w:rPr>
        <w:t xml:space="preserve"> родителей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 в школьных интеллектуальных играх сов</w:t>
      </w:r>
      <w:r w:rsidR="007A2959">
        <w:rPr>
          <w:rStyle w:val="CharAttribute502"/>
          <w:rFonts w:eastAsia="№Е"/>
          <w:i w:val="0"/>
          <w:sz w:val="24"/>
          <w:szCs w:val="24"/>
        </w:rPr>
        <w:t xml:space="preserve">местно с ребятами и педагогами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с целью сплочения, личностного развития, формирования командного духа;</w:t>
      </w:r>
    </w:p>
    <w:p w:rsidR="00CA4B5F" w:rsidRPr="00AC5416" w:rsidRDefault="000E1BA9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•</w:t>
      </w:r>
      <w:r>
        <w:rPr>
          <w:rStyle w:val="CharAttribute502"/>
          <w:rFonts w:eastAsia="№Е"/>
          <w:i w:val="0"/>
          <w:sz w:val="24"/>
          <w:szCs w:val="24"/>
        </w:rPr>
        <w:tab/>
        <w:t>т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ворческие мастерские для родителей (актерская «</w:t>
      </w:r>
      <w:r w:rsidR="008A6512">
        <w:rPr>
          <w:rStyle w:val="CharAttribute502"/>
          <w:rFonts w:eastAsia="№Е"/>
          <w:i w:val="0"/>
          <w:sz w:val="24"/>
          <w:szCs w:val="24"/>
        </w:rPr>
        <w:t>Можем!», команда КВН «Те самые</w:t>
      </w:r>
      <w:r w:rsidR="007A2959">
        <w:rPr>
          <w:rStyle w:val="CharAttribute502"/>
          <w:rFonts w:eastAsia="№Е"/>
          <w:i w:val="0"/>
          <w:sz w:val="24"/>
          <w:szCs w:val="24"/>
        </w:rPr>
        <w:t xml:space="preserve">», 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>проведение мастер-классов «</w:t>
      </w:r>
      <w:proofErr w:type="gramStart"/>
      <w:r w:rsidR="003D47A8" w:rsidRPr="00AC5416">
        <w:rPr>
          <w:rStyle w:val="CharAttribute502"/>
          <w:rFonts w:eastAsia="№Е"/>
          <w:i w:val="0"/>
          <w:sz w:val="24"/>
          <w:szCs w:val="24"/>
        </w:rPr>
        <w:t>Очумелые</w:t>
      </w:r>
      <w:proofErr w:type="gramEnd"/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 ручки», битвы хоров), создание которых предполагает включение ребят и родителей в общую деятельность, эмоциональное, созидательное общение;</w:t>
      </w:r>
    </w:p>
    <w:p w:rsidR="00CA4B5F" w:rsidRDefault="000E1BA9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•</w:t>
      </w:r>
      <w:r>
        <w:rPr>
          <w:rStyle w:val="CharAttribute502"/>
          <w:rFonts w:eastAsia="№Е"/>
          <w:i w:val="0"/>
          <w:sz w:val="24"/>
          <w:szCs w:val="24"/>
        </w:rPr>
        <w:tab/>
        <w:t>в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ключение родителей </w:t>
      </w:r>
      <w:r w:rsidR="007A2959">
        <w:rPr>
          <w:rStyle w:val="CharAttribute502"/>
          <w:rFonts w:eastAsia="№Е"/>
          <w:i w:val="0"/>
          <w:sz w:val="24"/>
          <w:szCs w:val="24"/>
        </w:rPr>
        <w:t>в Клуб</w:t>
      </w:r>
      <w:r w:rsidR="003D47A8" w:rsidRPr="00AC5416">
        <w:rPr>
          <w:rStyle w:val="CharAttribute502"/>
          <w:rFonts w:eastAsia="№Е"/>
          <w:i w:val="0"/>
          <w:sz w:val="24"/>
          <w:szCs w:val="24"/>
        </w:rPr>
        <w:t xml:space="preserve"> «В здоровом теле – здоровый дух» (входят родители, педагоги, дети – любители спорта и физкультуры); принимают участие в следующих  мероприятиях: «Веселые старты», эстафеты, дискуссии (в форме «Круглого стола»); организуют День туриста. Цель объединения - формирование </w:t>
      </w:r>
      <w:r w:rsidR="00ED3AA5">
        <w:rPr>
          <w:rStyle w:val="CharAttribute502"/>
          <w:rFonts w:eastAsia="№Е"/>
          <w:i w:val="0"/>
          <w:sz w:val="24"/>
          <w:szCs w:val="24"/>
        </w:rPr>
        <w:t>культуры здорового образа жизни;</w:t>
      </w:r>
    </w:p>
    <w:p w:rsidR="002947FA" w:rsidRPr="00AC5416" w:rsidRDefault="002947FA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2947FA">
        <w:rPr>
          <w:rStyle w:val="CharAttribute502"/>
          <w:rFonts w:eastAsia="№Е"/>
          <w:i w:val="0"/>
          <w:sz w:val="24"/>
          <w:szCs w:val="24"/>
        </w:rPr>
        <w:t>•</w:t>
      </w:r>
      <w:r w:rsidRPr="002947FA">
        <w:rPr>
          <w:rStyle w:val="CharAttribute502"/>
          <w:rFonts w:eastAsia="№Е"/>
          <w:i w:val="0"/>
          <w:sz w:val="24"/>
          <w:szCs w:val="24"/>
        </w:rPr>
        <w:tab/>
        <w:t>литературные, исторические</w:t>
      </w:r>
      <w:r>
        <w:rPr>
          <w:rStyle w:val="CharAttribute502"/>
          <w:rFonts w:eastAsia="№Е"/>
          <w:i w:val="0"/>
          <w:sz w:val="24"/>
          <w:szCs w:val="24"/>
        </w:rPr>
        <w:t xml:space="preserve"> экскурсии</w:t>
      </w:r>
      <w:r w:rsidRPr="002947FA">
        <w:rPr>
          <w:rStyle w:val="CharAttribute502"/>
          <w:rFonts w:eastAsia="№Е"/>
          <w:i w:val="0"/>
          <w:sz w:val="24"/>
          <w:szCs w:val="24"/>
        </w:rPr>
        <w:t>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AC5416" w:rsidRDefault="007A2959" w:rsidP="00535D79">
      <w:pPr>
        <w:pStyle w:val="ParaAttribute38"/>
        <w:ind w:right="0" w:firstLine="709"/>
        <w:rPr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•</w:t>
      </w:r>
      <w:r>
        <w:rPr>
          <w:rStyle w:val="CharAttribute502"/>
          <w:rFonts w:eastAsia="№Е"/>
          <w:i w:val="0"/>
          <w:sz w:val="24"/>
          <w:szCs w:val="24"/>
        </w:rPr>
        <w:tab/>
      </w:r>
      <w:r w:rsidR="000E1BA9">
        <w:rPr>
          <w:rStyle w:val="CharAttribute502"/>
          <w:rFonts w:eastAsia="№Е"/>
          <w:i w:val="0"/>
          <w:sz w:val="24"/>
          <w:szCs w:val="24"/>
        </w:rPr>
        <w:t>с</w:t>
      </w:r>
      <w:r w:rsidR="00954B98" w:rsidRPr="00954B98">
        <w:rPr>
          <w:rStyle w:val="CharAttribute502"/>
          <w:rFonts w:eastAsia="№Е"/>
          <w:i w:val="0"/>
          <w:sz w:val="24"/>
          <w:szCs w:val="24"/>
        </w:rPr>
        <w:t>емейный  клуб</w:t>
      </w:r>
      <w:r w:rsidR="00AC5416" w:rsidRPr="00954B98">
        <w:rPr>
          <w:rStyle w:val="CharAttribute502"/>
          <w:rFonts w:eastAsia="№Е"/>
          <w:i w:val="0"/>
          <w:sz w:val="24"/>
          <w:szCs w:val="24"/>
        </w:rPr>
        <w:t xml:space="preserve"> «Контакт</w:t>
      </w:r>
      <w:r w:rsidR="00954B98" w:rsidRPr="00954B98">
        <w:rPr>
          <w:rStyle w:val="CharAttribute502"/>
          <w:rFonts w:eastAsia="№Е"/>
          <w:i w:val="0"/>
          <w:sz w:val="24"/>
          <w:szCs w:val="24"/>
        </w:rPr>
        <w:t>», который</w:t>
      </w:r>
      <w:r w:rsidR="00AC5416" w:rsidRPr="00954B98">
        <w:rPr>
          <w:rStyle w:val="CharAttribute502"/>
          <w:rFonts w:eastAsia="№Е"/>
          <w:i w:val="0"/>
          <w:sz w:val="24"/>
          <w:szCs w:val="24"/>
        </w:rPr>
        <w:t xml:space="preserve"> </w:t>
      </w:r>
      <w:r w:rsidR="00954B98" w:rsidRPr="00954B98">
        <w:rPr>
          <w:sz w:val="24"/>
          <w:szCs w:val="24"/>
        </w:rPr>
        <w:t>проводится</w:t>
      </w:r>
      <w:r w:rsidRPr="00954B98">
        <w:rPr>
          <w:sz w:val="24"/>
          <w:szCs w:val="24"/>
        </w:rPr>
        <w:t xml:space="preserve"> 1 раз в месяц </w:t>
      </w:r>
      <w:r w:rsidR="00AC5416" w:rsidRPr="00954B98">
        <w:rPr>
          <w:sz w:val="24"/>
          <w:szCs w:val="24"/>
        </w:rPr>
        <w:t>и</w:t>
      </w:r>
      <w:r w:rsidR="00954B98" w:rsidRPr="00954B98">
        <w:rPr>
          <w:sz w:val="24"/>
          <w:szCs w:val="24"/>
        </w:rPr>
        <w:t xml:space="preserve"> способствует повышению психолого-педагогической компетентности родителей, педагогическому просвещению, посредством обмена практическим опытом воспитания детей в условиях неформального общения.</w:t>
      </w:r>
    </w:p>
    <w:p w:rsidR="00CA4B5F" w:rsidRPr="00AC5416" w:rsidRDefault="00535D79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lastRenderedPageBreak/>
        <w:t>•</w:t>
      </w:r>
      <w:r>
        <w:rPr>
          <w:rStyle w:val="CharAttribute502"/>
          <w:rFonts w:eastAsia="№Е"/>
          <w:i w:val="0"/>
          <w:sz w:val="24"/>
          <w:szCs w:val="24"/>
        </w:rPr>
        <w:tab/>
      </w:r>
      <w:r w:rsidR="00792EA2">
        <w:rPr>
          <w:rStyle w:val="CharAttribute502"/>
          <w:rFonts w:eastAsia="№Е"/>
          <w:i w:val="0"/>
          <w:sz w:val="24"/>
          <w:szCs w:val="24"/>
        </w:rPr>
        <w:t xml:space="preserve">деятельность школьного </w:t>
      </w:r>
      <w:r w:rsidR="00792EA2">
        <w:rPr>
          <w:sz w:val="24"/>
          <w:szCs w:val="24"/>
        </w:rPr>
        <w:t xml:space="preserve"> «Родительского патруля», который участвует в организации совместных   профилактических акций, направленных на пропаганду безопасного поведения обучающихся;</w:t>
      </w:r>
    </w:p>
    <w:p w:rsidR="003D47A8" w:rsidRPr="00AC5416" w:rsidRDefault="003D47A8" w:rsidP="00535D79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•</w:t>
      </w:r>
      <w:r w:rsidRPr="00AC5416">
        <w:rPr>
          <w:rStyle w:val="CharAttribute502"/>
          <w:rFonts w:eastAsia="№Е"/>
          <w:i w:val="0"/>
          <w:sz w:val="24"/>
          <w:szCs w:val="24"/>
        </w:rPr>
        <w:tab/>
        <w:t>Итоговое</w:t>
      </w:r>
      <w:r w:rsidR="00167BCF">
        <w:rPr>
          <w:rStyle w:val="CharAttribute502"/>
          <w:rFonts w:eastAsia="№Е"/>
          <w:i w:val="0"/>
          <w:sz w:val="24"/>
          <w:szCs w:val="24"/>
        </w:rPr>
        <w:t xml:space="preserve"> годовое мероприятие – фестиваль </w:t>
      </w:r>
      <w:r w:rsidR="007A2959">
        <w:rPr>
          <w:rStyle w:val="CharAttribute502"/>
          <w:rFonts w:eastAsia="№Е"/>
          <w:i w:val="0"/>
          <w:sz w:val="24"/>
          <w:szCs w:val="24"/>
        </w:rPr>
        <w:t xml:space="preserve"> «</w:t>
      </w:r>
      <w:r w:rsidRPr="00AC5416">
        <w:rPr>
          <w:rStyle w:val="CharAttribute502"/>
          <w:rFonts w:eastAsia="№Е"/>
          <w:i w:val="0"/>
          <w:sz w:val="24"/>
          <w:szCs w:val="24"/>
        </w:rPr>
        <w:t>Семья Года</w:t>
      </w:r>
      <w:r w:rsidRPr="00954B98">
        <w:rPr>
          <w:rStyle w:val="CharAttribute502"/>
          <w:rFonts w:eastAsia="№Е"/>
          <w:i w:val="0"/>
          <w:sz w:val="24"/>
          <w:szCs w:val="24"/>
        </w:rPr>
        <w:t>»</w:t>
      </w:r>
      <w:r w:rsidRPr="00AC5416">
        <w:rPr>
          <w:rStyle w:val="CharAttribute502"/>
          <w:rFonts w:eastAsia="№Е"/>
          <w:i w:val="0"/>
          <w:sz w:val="24"/>
          <w:szCs w:val="24"/>
        </w:rPr>
        <w:t xml:space="preserve"> - выявление и награждение самой активной, дружной семьи как примера семейных  взаимоотношений, традиций для  повышения престижа семьи, выявления ее внутреннего потенциала.</w:t>
      </w:r>
    </w:p>
    <w:p w:rsidR="003D47A8" w:rsidRPr="00ED3AA5" w:rsidRDefault="003D47A8" w:rsidP="003D47A8">
      <w:pPr>
        <w:pStyle w:val="ParaAttribute38"/>
        <w:ind w:firstLine="567"/>
        <w:rPr>
          <w:rStyle w:val="CharAttribute502"/>
          <w:rFonts w:eastAsia="№Е"/>
          <w:b/>
          <w:i w:val="0"/>
          <w:sz w:val="24"/>
          <w:szCs w:val="24"/>
        </w:rPr>
      </w:pPr>
      <w:r w:rsidRPr="00ED3AA5">
        <w:rPr>
          <w:rStyle w:val="CharAttribute502"/>
          <w:rFonts w:eastAsia="№Е"/>
          <w:b/>
          <w:i w:val="0"/>
          <w:sz w:val="24"/>
          <w:szCs w:val="24"/>
        </w:rPr>
        <w:t>На индивидуальном уровне:</w:t>
      </w:r>
    </w:p>
    <w:p w:rsidR="003D47A8" w:rsidRPr="00AC5416" w:rsidRDefault="003D47A8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•</w:t>
      </w:r>
      <w:r w:rsidRPr="00AC5416">
        <w:rPr>
          <w:rStyle w:val="CharAttribute502"/>
          <w:rFonts w:eastAsia="№Е"/>
          <w:i w:val="0"/>
          <w:sz w:val="24"/>
          <w:szCs w:val="24"/>
        </w:rPr>
        <w:tab/>
        <w:t>беседы со специалистами школы (психолог, социальный педагог, заместитель директора по УВР, директор школы)    по запросу родителей для решения проблемных ситуаций;</w:t>
      </w:r>
    </w:p>
    <w:p w:rsidR="003D47A8" w:rsidRPr="00AC5416" w:rsidRDefault="003D47A8" w:rsidP="00535D79">
      <w:pPr>
        <w:pStyle w:val="ParaAttribute38"/>
        <w:ind w:right="0" w:firstLine="680"/>
        <w:rPr>
          <w:rStyle w:val="CharAttribute502"/>
          <w:rFonts w:eastAsia="№Е"/>
          <w:i w:val="0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•</w:t>
      </w:r>
      <w:r w:rsidRPr="00AC5416">
        <w:rPr>
          <w:rStyle w:val="CharAttribute502"/>
          <w:rFonts w:eastAsia="№Е"/>
          <w:i w:val="0"/>
          <w:sz w:val="24"/>
          <w:szCs w:val="24"/>
        </w:rPr>
        <w:tab/>
        <w:t>участие родителей в заседаниях Советов профилактики в случаях нарушения ребенком дис</w:t>
      </w:r>
      <w:r w:rsidR="00ED3AA5">
        <w:rPr>
          <w:rStyle w:val="CharAttribute502"/>
          <w:rFonts w:eastAsia="№Е"/>
          <w:i w:val="0"/>
          <w:sz w:val="24"/>
          <w:szCs w:val="24"/>
        </w:rPr>
        <w:t>циплины, высокой неуспеваемости;</w:t>
      </w:r>
    </w:p>
    <w:p w:rsidR="00945A5C" w:rsidRPr="00AC5416" w:rsidRDefault="003D47A8" w:rsidP="0053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Arial" w:hAnsi="Times New Roman"/>
          <w:sz w:val="24"/>
          <w:szCs w:val="24"/>
        </w:rPr>
      </w:pPr>
      <w:r w:rsidRPr="00AC5416">
        <w:rPr>
          <w:rStyle w:val="CharAttribute502"/>
          <w:rFonts w:eastAsia="№Е"/>
          <w:i w:val="0"/>
          <w:sz w:val="24"/>
          <w:szCs w:val="24"/>
        </w:rPr>
        <w:t>•</w:t>
      </w:r>
      <w:r w:rsidR="00ED3AA5">
        <w:rPr>
          <w:rStyle w:val="CharAttribute502"/>
          <w:rFonts w:eastAsia="№Е"/>
          <w:i w:val="0"/>
          <w:sz w:val="24"/>
          <w:szCs w:val="24"/>
        </w:rPr>
        <w:tab/>
      </w:r>
      <w:r w:rsidRPr="00AC5416">
        <w:rPr>
          <w:rFonts w:ascii="Times New Roman" w:hAns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43549" w:rsidRPr="00ED3AA5" w:rsidRDefault="00516DB5" w:rsidP="00ED3AA5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775673">
        <w:rPr>
          <w:rFonts w:ascii="Times New Roman" w:hAnsi="Times New Roman"/>
          <w:b/>
          <w:sz w:val="24"/>
          <w:szCs w:val="24"/>
        </w:rPr>
        <w:t>.9</w:t>
      </w:r>
      <w:r w:rsidR="00443549" w:rsidRPr="00ED3AA5">
        <w:rPr>
          <w:rFonts w:ascii="Times New Roman" w:hAnsi="Times New Roman"/>
          <w:b/>
          <w:sz w:val="24"/>
          <w:szCs w:val="24"/>
        </w:rPr>
        <w:t xml:space="preserve"> Модуль «Орг</w:t>
      </w:r>
      <w:r w:rsidR="00AE285A">
        <w:rPr>
          <w:rFonts w:ascii="Times New Roman" w:hAnsi="Times New Roman"/>
          <w:b/>
          <w:sz w:val="24"/>
          <w:szCs w:val="24"/>
        </w:rPr>
        <w:t xml:space="preserve">анизация предметно – пространственной </w:t>
      </w:r>
      <w:r w:rsidR="00443549" w:rsidRPr="00ED3AA5">
        <w:rPr>
          <w:rFonts w:ascii="Times New Roman" w:hAnsi="Times New Roman"/>
          <w:b/>
          <w:sz w:val="24"/>
          <w:szCs w:val="24"/>
        </w:rPr>
        <w:t>среды</w:t>
      </w:r>
      <w:r w:rsidR="00994FCA">
        <w:rPr>
          <w:rFonts w:ascii="Times New Roman" w:hAnsi="Times New Roman"/>
          <w:b/>
          <w:sz w:val="24"/>
          <w:szCs w:val="24"/>
        </w:rPr>
        <w:t>»</w:t>
      </w:r>
    </w:p>
    <w:p w:rsidR="00443549" w:rsidRPr="00ED3AA5" w:rsidRDefault="00443549" w:rsidP="00535D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D3AA5">
        <w:rPr>
          <w:rFonts w:ascii="Times New Roman" w:eastAsiaTheme="minorHAnsi" w:hAnsi="Times New Roman"/>
          <w:color w:val="000000"/>
          <w:sz w:val="24"/>
          <w:szCs w:val="24"/>
        </w:rPr>
        <w:t>Окружающая ребенка предметно-эстетическая</w:t>
      </w:r>
      <w:r w:rsidR="0032488D">
        <w:rPr>
          <w:rFonts w:ascii="Times New Roman" w:eastAsiaTheme="minorHAnsi" w:hAnsi="Times New Roman"/>
          <w:color w:val="000000"/>
          <w:sz w:val="24"/>
          <w:szCs w:val="24"/>
        </w:rPr>
        <w:t xml:space="preserve"> среда школы, </w:t>
      </w:r>
      <w:r w:rsidRPr="00ED3AA5">
        <w:rPr>
          <w:rFonts w:ascii="Times New Roman" w:eastAsiaTheme="minorHAnsi" w:hAnsi="Times New Roman"/>
          <w:color w:val="000000"/>
          <w:sz w:val="24"/>
          <w:szCs w:val="24"/>
        </w:rPr>
        <w:t xml:space="preserve">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</w:t>
      </w:r>
      <w:r w:rsidR="00ED3AA5">
        <w:rPr>
          <w:rFonts w:ascii="Times New Roman" w:eastAsiaTheme="minorHAnsi" w:hAnsi="Times New Roman"/>
          <w:color w:val="000000"/>
          <w:sz w:val="24"/>
          <w:szCs w:val="24"/>
        </w:rPr>
        <w:t>восприятию ребенком школы.</w:t>
      </w:r>
    </w:p>
    <w:p w:rsidR="00443549" w:rsidRDefault="00443549" w:rsidP="00535D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D3AA5">
        <w:rPr>
          <w:rFonts w:ascii="Times New Roman" w:eastAsiaTheme="minorHAnsi" w:hAnsi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 предметно</w:t>
      </w:r>
      <w:r w:rsidR="00AE285A">
        <w:rPr>
          <w:rFonts w:ascii="Times New Roman" w:eastAsiaTheme="minorHAnsi" w:hAnsi="Times New Roman"/>
          <w:color w:val="000000"/>
          <w:sz w:val="24"/>
          <w:szCs w:val="24"/>
        </w:rPr>
        <w:t>-пространственной</w:t>
      </w:r>
      <w:r w:rsidR="00ED3AA5">
        <w:rPr>
          <w:rFonts w:ascii="Times New Roman" w:eastAsiaTheme="minorHAnsi" w:hAnsi="Times New Roman"/>
          <w:color w:val="000000"/>
          <w:sz w:val="24"/>
          <w:szCs w:val="24"/>
        </w:rPr>
        <w:t xml:space="preserve"> средой школы как:</w:t>
      </w:r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AE285A" w:rsidRPr="00AE285A" w:rsidRDefault="00AE285A" w:rsidP="00AE2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 w:rsidRPr="00AE285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т. п.), используемой как повседневно, так и в торжественные моменты;</w:t>
      </w:r>
    </w:p>
    <w:p w:rsidR="007669D9" w:rsidRDefault="002C1CC7" w:rsidP="007669D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размещение на стендах</w:t>
      </w:r>
      <w:r w:rsidR="00443549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школы регулярно сменяемых экспозиций: творческих работ школьников, позволяющих им реализовать свой творческий потенциал, а также </w:t>
      </w:r>
      <w:r w:rsidR="00443549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знак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омящих их с работами друг друга </w:t>
      </w:r>
      <w:proofErr w:type="gramStart"/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;ф</w:t>
      </w:r>
      <w:proofErr w:type="gramEnd"/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отоотчетов об интересных событиях, происходящих в школе (проведенных ключевых делах, интересных экскурсиях, походах, встречах с интересными людьми, достижения обучающихся и т.п.) Например: выставки</w:t>
      </w:r>
      <w:r w:rsidR="00994FCA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« Я рисую…», «Шаги истории», «Золотой резерв школы», 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«Достижения ШСК «Восхождение», «Наша школьная жизнь» и </w:t>
      </w:r>
      <w:proofErr w:type="spellStart"/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</w:t>
      </w:r>
      <w:proofErr w:type="gramStart"/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.д</w:t>
      </w:r>
      <w:proofErr w:type="spellEnd"/>
      <w:proofErr w:type="gramEnd"/>
      <w:r w:rsid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9808EF" w:rsidRDefault="007669D9" w:rsidP="009808E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7669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808EF" w:rsidRPr="009808EF" w:rsidRDefault="009808EF" w:rsidP="009808E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808E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событийный дизайн – оформление пространства проведения конкретных школьных событий (праздников, творческих вечеров, выставок, собраний, конференций и т.п.).</w:t>
      </w:r>
    </w:p>
    <w:p w:rsidR="001204AC" w:rsidRPr="00994FCA" w:rsidRDefault="001204AC" w:rsidP="00535D7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постоянно действующая экспозиция «История  школы (второй этаж</w:t>
      </w:r>
      <w:r w:rsid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второй корпус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). В рамках выставки п</w:t>
      </w:r>
      <w:r w:rsidR="00A379AD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редставлены фото из жизни школы с 1965 года, ФИО Золотых медалистов школы,  </w:t>
      </w:r>
      <w:r w:rsid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фото выдающихся педагогов школы;</w:t>
      </w:r>
    </w:p>
    <w:p w:rsidR="00A379AD" w:rsidRPr="00994FCA" w:rsidRDefault="00A379AD" w:rsidP="00535D7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2020 году к 75-летию Великой Победы в школе (2 этаж, 2 корпус) был открыт </w:t>
      </w:r>
      <w:r w:rsidR="0031196A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постоянно действующий 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школьный мемориал памят</w:t>
      </w:r>
      <w:r w:rsid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«Будь достоин памяти предков»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который включает в себя более 200 имен и 100 фото</w:t>
      </w:r>
      <w:r w:rsidR="00704C13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графий 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ветеранов Великой Отечественной войны (прадеды обучающихся школы).</w:t>
      </w:r>
      <w:r w:rsidR="0032488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Рядом с</w:t>
      </w:r>
      <w:r w:rsidR="0031196A"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стеной памяти </w:t>
      </w: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установлен вечный огонь;</w:t>
      </w:r>
    </w:p>
    <w:p w:rsidR="00443549" w:rsidRPr="00994FCA" w:rsidRDefault="0031196A" w:rsidP="00535D7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94F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холле школы установлена «Парта героя», посвященная памяти выпускников школы, погибших при выполнении воинского долга в Афганистане и Чечне;</w:t>
      </w:r>
    </w:p>
    <w:p w:rsidR="002C1CC7" w:rsidRPr="00994FCA" w:rsidRDefault="002C1CC7" w:rsidP="00535D79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="Arial"/>
        </w:rPr>
      </w:pPr>
      <w:r w:rsidRPr="00994FCA">
        <w:rPr>
          <w:rFonts w:eastAsiaTheme="minorHAnsi"/>
          <w:color w:val="000000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 поведения и безопасности школьников.</w:t>
      </w:r>
    </w:p>
    <w:p w:rsidR="00443549" w:rsidRPr="00994FCA" w:rsidRDefault="00704C13" w:rsidP="00535D79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="Arial"/>
        </w:rPr>
      </w:pPr>
      <w:r w:rsidRPr="00994FCA">
        <w:rPr>
          <w:rFonts w:eastAsiaTheme="minorHAnsi"/>
          <w:color w:val="000000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  <w:r w:rsidR="00994FCA">
        <w:rPr>
          <w:rFonts w:eastAsiaTheme="minorHAnsi"/>
          <w:color w:val="000000"/>
        </w:rPr>
        <w:t xml:space="preserve"> </w:t>
      </w:r>
      <w:r w:rsidR="00443549" w:rsidRPr="00994FCA">
        <w:rPr>
          <w:rFonts w:eastAsiaTheme="minorHAnsi"/>
          <w:color w:val="000000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 Акция «Цветочный бум», акция «Сирень Победы» и </w:t>
      </w:r>
      <w:proofErr w:type="spellStart"/>
      <w:r w:rsidR="00443549" w:rsidRPr="00994FCA">
        <w:rPr>
          <w:rFonts w:eastAsiaTheme="minorHAnsi"/>
          <w:color w:val="000000"/>
        </w:rPr>
        <w:t>т</w:t>
      </w:r>
      <w:proofErr w:type="gramStart"/>
      <w:r w:rsidR="00443549" w:rsidRPr="00994FCA">
        <w:rPr>
          <w:rFonts w:eastAsiaTheme="minorHAnsi"/>
          <w:color w:val="000000"/>
        </w:rPr>
        <w:t>.д</w:t>
      </w:r>
      <w:proofErr w:type="spellEnd"/>
      <w:proofErr w:type="gramEnd"/>
      <w:r w:rsidR="00994FCA">
        <w:rPr>
          <w:rFonts w:eastAsiaTheme="minorHAnsi"/>
          <w:color w:val="000000"/>
        </w:rPr>
        <w:t>);</w:t>
      </w:r>
    </w:p>
    <w:p w:rsidR="002C1CC7" w:rsidRDefault="00E72680" w:rsidP="00535D7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</w:t>
      </w:r>
      <w:r w:rsidR="002C1CC7" w:rsidRPr="00994FCA">
        <w:rPr>
          <w:rFonts w:ascii="Times New Roman" w:hAnsi="Times New Roman"/>
          <w:sz w:val="24"/>
          <w:lang w:eastAsia="ru-RU"/>
        </w:rPr>
        <w:t>оздание логотипа, навигации, оформление стендов и документов, сувенирной продукции,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событий.</w:t>
      </w:r>
    </w:p>
    <w:p w:rsidR="008E2558" w:rsidRPr="00081A44" w:rsidRDefault="00A546BB" w:rsidP="00C454BD">
      <w:pPr>
        <w:pStyle w:val="a3"/>
        <w:spacing w:before="240"/>
        <w:jc w:val="center"/>
        <w:rPr>
          <w:rFonts w:eastAsiaTheme="minorHAnsi"/>
          <w:b/>
          <w:bCs/>
          <w:iCs/>
          <w:color w:val="000000"/>
        </w:rPr>
      </w:pPr>
      <w:r>
        <w:rPr>
          <w:b/>
        </w:rPr>
        <w:t>2.2</w:t>
      </w:r>
      <w:r w:rsidR="00775673">
        <w:rPr>
          <w:b/>
        </w:rPr>
        <w:t>.10</w:t>
      </w:r>
      <w:r w:rsidR="008E2558" w:rsidRPr="00081A44">
        <w:rPr>
          <w:b/>
        </w:rPr>
        <w:t xml:space="preserve"> Модуль «Социальное партнерство»</w:t>
      </w:r>
    </w:p>
    <w:p w:rsidR="008E2558" w:rsidRPr="00081A44" w:rsidRDefault="008E2558" w:rsidP="00535D79">
      <w:pPr>
        <w:pStyle w:val="a3"/>
        <w:ind w:left="0" w:firstLine="709"/>
        <w:jc w:val="both"/>
        <w:rPr>
          <w:rFonts w:eastAsiaTheme="minorHAnsi"/>
        </w:rPr>
      </w:pPr>
      <w:r w:rsidRPr="00081A44">
        <w:rPr>
          <w:rFonts w:eastAsiaTheme="minorHAnsi"/>
        </w:rPr>
        <w:t>Реализация идеи воспитания школы невозможна без социального  партнерства, поскольку именно налаженное, последовательное и системное сотрудничество с объектами социального окружения непосредственным образом влияют на оптимальную социализацию обучающихся, способствуют развитию творческой самореализации всех участников образовательного процесса. Развитие социальных связей школы  с партнерами школы дает дополнительный положительный импульс и для развития и обогащения личности ребенка, совершенствует взаимоотношения с родительской общественностью. Обогащение эмоциональных впечатлений детей также позитивно влияет на их личностное развитие. Социальное партнерство позволяет создавать более комфортное пространство, в котором ориентируется и развивается ученик.</w:t>
      </w:r>
    </w:p>
    <w:p w:rsidR="008E2558" w:rsidRPr="00081A44" w:rsidRDefault="008E2558" w:rsidP="00535D79">
      <w:pPr>
        <w:pStyle w:val="a3"/>
        <w:ind w:left="0" w:firstLine="709"/>
        <w:jc w:val="both"/>
        <w:rPr>
          <w:rFonts w:eastAsiaTheme="minorHAnsi"/>
        </w:rPr>
      </w:pPr>
      <w:r w:rsidRPr="00081A44">
        <w:rPr>
          <w:rFonts w:eastAsiaTheme="minorHAnsi"/>
        </w:rPr>
        <w:t>Обучающиеся имеют возможность реализовывать индивидуальную образовательную программу для осуществления собственной творческой, проектировочной, научно-исследовательской деятельности, охватывая при этом определенные, необходимые ему, виды познавательной, трудовой, художественно-творческой, общественной, спортивной деятельности.</w:t>
      </w:r>
    </w:p>
    <w:p w:rsidR="008E2558" w:rsidRPr="00081A44" w:rsidRDefault="008E2558" w:rsidP="00535D79">
      <w:pPr>
        <w:pStyle w:val="a3"/>
        <w:ind w:left="0" w:firstLine="709"/>
        <w:jc w:val="both"/>
        <w:rPr>
          <w:rFonts w:eastAsiaTheme="minorHAnsi"/>
        </w:rPr>
      </w:pPr>
      <w:r w:rsidRPr="00081A44">
        <w:rPr>
          <w:rFonts w:eastAsiaTheme="minorHAnsi"/>
        </w:rPr>
        <w:t>Одновременно процесс социального партнерства способствует росту профессионального мастерства всех специалистов школы, работающих с детьми, поднимает статус учреждения.</w:t>
      </w:r>
    </w:p>
    <w:p w:rsidR="008E2558" w:rsidRDefault="008E2558" w:rsidP="00535D79">
      <w:pPr>
        <w:pStyle w:val="a3"/>
        <w:ind w:left="0" w:firstLine="709"/>
        <w:jc w:val="both"/>
        <w:rPr>
          <w:rFonts w:eastAsiaTheme="minorHAnsi"/>
        </w:rPr>
      </w:pPr>
      <w:r w:rsidRPr="00081A44">
        <w:rPr>
          <w:rFonts w:eastAsiaTheme="minorHAnsi"/>
        </w:rPr>
        <w:lastRenderedPageBreak/>
        <w:t xml:space="preserve">Основой партнерских отношений являются равноправие, добровольность взаимодействия, самостоятельность в выборе и принятии решений каждой из сторон, </w:t>
      </w:r>
      <w:proofErr w:type="spellStart"/>
      <w:r w:rsidRPr="00081A44">
        <w:rPr>
          <w:rFonts w:eastAsiaTheme="minorHAnsi"/>
        </w:rPr>
        <w:t>взаимовыгодность</w:t>
      </w:r>
      <w:proofErr w:type="spellEnd"/>
      <w:r w:rsidRPr="00081A44">
        <w:rPr>
          <w:rFonts w:eastAsiaTheme="minorHAnsi"/>
        </w:rPr>
        <w:t>, уважение интересов друг друга:</w:t>
      </w:r>
    </w:p>
    <w:p w:rsidR="00535D79" w:rsidRPr="00081A44" w:rsidRDefault="00535D79" w:rsidP="00535D79">
      <w:pPr>
        <w:pStyle w:val="a3"/>
        <w:ind w:left="0" w:firstLine="709"/>
        <w:jc w:val="both"/>
        <w:rPr>
          <w:rFonts w:eastAsiaTheme="minorHAnsi"/>
        </w:rPr>
      </w:pPr>
    </w:p>
    <w:p w:rsidR="008E2558" w:rsidRPr="00081A44" w:rsidRDefault="008E2558" w:rsidP="00C454BD">
      <w:pPr>
        <w:pStyle w:val="a3"/>
        <w:jc w:val="both"/>
        <w:rPr>
          <w:rFonts w:eastAsiaTheme="minorHAnsi"/>
          <w:b/>
        </w:rPr>
      </w:pPr>
      <w:r w:rsidRPr="00081A44">
        <w:rPr>
          <w:rFonts w:eastAsiaTheme="minorHAnsi"/>
          <w:b/>
        </w:rPr>
        <w:t>Формы сотрудничества в рамках социального партнерства:</w:t>
      </w:r>
    </w:p>
    <w:p w:rsidR="008E2558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сотрудничество с целью профессионального самоопределения школьников;</w:t>
      </w:r>
    </w:p>
    <w:p w:rsidR="00020253" w:rsidRDefault="00020253" w:rsidP="00535D79">
      <w:pPr>
        <w:pStyle w:val="a3"/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 xml:space="preserve">-сотрудничество с </w:t>
      </w:r>
      <w:r w:rsidR="00337875">
        <w:rPr>
          <w:rFonts w:eastAsiaTheme="minorHAnsi"/>
        </w:rPr>
        <w:t>целью экологического воспитания (Проект «</w:t>
      </w:r>
      <w:proofErr w:type="spellStart"/>
      <w:r w:rsidR="00337875">
        <w:rPr>
          <w:rFonts w:eastAsiaTheme="minorHAnsi"/>
        </w:rPr>
        <w:t>Экофест</w:t>
      </w:r>
      <w:proofErr w:type="spellEnd"/>
      <w:r w:rsidR="00337875">
        <w:rPr>
          <w:rFonts w:eastAsiaTheme="minorHAnsi"/>
        </w:rPr>
        <w:t>», экологические акции «</w:t>
      </w:r>
      <w:proofErr w:type="spellStart"/>
      <w:r w:rsidR="00337875">
        <w:rPr>
          <w:rFonts w:eastAsiaTheme="minorHAnsi"/>
        </w:rPr>
        <w:t>Экозабота</w:t>
      </w:r>
      <w:proofErr w:type="spellEnd"/>
      <w:r w:rsidR="00337875">
        <w:rPr>
          <w:rFonts w:eastAsiaTheme="minorHAnsi"/>
        </w:rPr>
        <w:t xml:space="preserve">», «Бумажный бум» и </w:t>
      </w:r>
      <w:proofErr w:type="spellStart"/>
      <w:r w:rsidR="00337875">
        <w:rPr>
          <w:rFonts w:eastAsiaTheme="minorHAnsi"/>
        </w:rPr>
        <w:t>т</w:t>
      </w:r>
      <w:proofErr w:type="gramStart"/>
      <w:r w:rsidR="00337875">
        <w:rPr>
          <w:rFonts w:eastAsiaTheme="minorHAnsi"/>
        </w:rPr>
        <w:t>.д</w:t>
      </w:r>
      <w:proofErr w:type="spellEnd"/>
      <w:proofErr w:type="gramEnd"/>
      <w:r w:rsidR="00337875">
        <w:rPr>
          <w:rFonts w:eastAsiaTheme="minorHAnsi"/>
        </w:rPr>
        <w:t>)</w:t>
      </w:r>
    </w:p>
    <w:p w:rsidR="00020253" w:rsidRPr="00020253" w:rsidRDefault="00020253" w:rsidP="00535D79">
      <w:pPr>
        <w:pStyle w:val="a3"/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-сотрудничество с целью патрио</w:t>
      </w:r>
      <w:r w:rsidR="00337875">
        <w:rPr>
          <w:rFonts w:eastAsiaTheme="minorHAnsi"/>
        </w:rPr>
        <w:t>тического воспитания школьников (акция «Героями не      рождаются»)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совместная организация и проведение внек</w:t>
      </w:r>
      <w:r w:rsidR="00792EA2">
        <w:rPr>
          <w:rFonts w:eastAsiaTheme="minorHAnsi"/>
        </w:rPr>
        <w:t>лассных, спортивных мероприятий;</w:t>
      </w:r>
    </w:p>
    <w:p w:rsidR="00020253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 xml:space="preserve">- совместная  </w:t>
      </w:r>
      <w:r w:rsidR="00020253">
        <w:rPr>
          <w:rFonts w:eastAsiaTheme="minorHAnsi"/>
        </w:rPr>
        <w:t xml:space="preserve">благотворительная  деятельность 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вече</w:t>
      </w:r>
      <w:r w:rsidR="00792EA2">
        <w:rPr>
          <w:rFonts w:eastAsiaTheme="minorHAnsi"/>
        </w:rPr>
        <w:t>ра-встречи с интересными людьми;</w:t>
      </w:r>
    </w:p>
    <w:p w:rsidR="00695B96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совместная</w:t>
      </w:r>
      <w:r w:rsidR="00337875">
        <w:rPr>
          <w:rFonts w:eastAsiaTheme="minorHAnsi"/>
        </w:rPr>
        <w:t xml:space="preserve"> проектная деятельность </w:t>
      </w:r>
    </w:p>
    <w:p w:rsidR="008E2558" w:rsidRPr="00081A44" w:rsidRDefault="00792EA2" w:rsidP="00535D79">
      <w:pPr>
        <w:pStyle w:val="a3"/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- круглые столы;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экскурсии и</w:t>
      </w:r>
      <w:r w:rsidR="00792EA2">
        <w:rPr>
          <w:rFonts w:eastAsiaTheme="minorHAnsi"/>
        </w:rPr>
        <w:t xml:space="preserve"> различные тематические проекты;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приглашение специали</w:t>
      </w:r>
      <w:r w:rsidR="00792EA2">
        <w:rPr>
          <w:rFonts w:eastAsiaTheme="minorHAnsi"/>
        </w:rPr>
        <w:t>стов на  внеурочные мероприятия;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спонсорская помощь школе.</w:t>
      </w:r>
    </w:p>
    <w:p w:rsidR="008E2558" w:rsidRPr="00535D79" w:rsidRDefault="008E2558" w:rsidP="00535D79">
      <w:pPr>
        <w:pStyle w:val="a3"/>
        <w:jc w:val="both"/>
        <w:rPr>
          <w:rFonts w:eastAsiaTheme="minorHAnsi"/>
          <w:b/>
        </w:rPr>
      </w:pPr>
      <w:r w:rsidRPr="00535D79">
        <w:rPr>
          <w:rFonts w:eastAsiaTheme="minorHAnsi"/>
          <w:b/>
        </w:rPr>
        <w:t>Социальное партнерство осуществляется с субъектами: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 xml:space="preserve">- Родителями </w:t>
      </w:r>
      <w:proofErr w:type="gramStart"/>
      <w:r w:rsidRPr="00081A44">
        <w:rPr>
          <w:rFonts w:eastAsiaTheme="minorHAnsi"/>
        </w:rPr>
        <w:t>обучающихся</w:t>
      </w:r>
      <w:proofErr w:type="gramEnd"/>
      <w:r w:rsidRPr="00081A44">
        <w:rPr>
          <w:rFonts w:eastAsiaTheme="minorHAnsi"/>
        </w:rPr>
        <w:t xml:space="preserve"> школы;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Предприятиями города (ОДК «Пермские моторы», «Стар» и т.д.);</w:t>
      </w:r>
    </w:p>
    <w:p w:rsidR="0028245B" w:rsidRDefault="0028245B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МАУК «ПГДК им. Калинина»;</w:t>
      </w:r>
    </w:p>
    <w:p w:rsidR="008E2558" w:rsidRPr="00081A44" w:rsidRDefault="00D16538" w:rsidP="00535D79">
      <w:pPr>
        <w:pStyle w:val="a3"/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-Детские сад «</w:t>
      </w:r>
      <w:proofErr w:type="gramStart"/>
      <w:r>
        <w:rPr>
          <w:rFonts w:eastAsiaTheme="minorHAnsi"/>
        </w:rPr>
        <w:t>Арт</w:t>
      </w:r>
      <w:proofErr w:type="gramEnd"/>
      <w:r>
        <w:rPr>
          <w:rFonts w:eastAsiaTheme="minorHAnsi"/>
        </w:rPr>
        <w:t xml:space="preserve"> Град» , «Ц</w:t>
      </w:r>
      <w:r w:rsidR="00337875">
        <w:rPr>
          <w:rFonts w:eastAsiaTheme="minorHAnsi"/>
        </w:rPr>
        <w:t>РР –детский сад №417», д/с №352 (</w:t>
      </w:r>
      <w:r w:rsidR="0028245B" w:rsidRPr="00081A44">
        <w:rPr>
          <w:rFonts w:eastAsiaTheme="minorHAnsi"/>
        </w:rPr>
        <w:t>-Ц</w:t>
      </w:r>
      <w:r w:rsidR="003843D2">
        <w:rPr>
          <w:rFonts w:eastAsiaTheme="minorHAnsi"/>
        </w:rPr>
        <w:t>ентр  детского творчества «</w:t>
      </w:r>
      <w:r w:rsidR="0028245B" w:rsidRPr="00081A44">
        <w:rPr>
          <w:rFonts w:eastAsiaTheme="minorHAnsi"/>
        </w:rPr>
        <w:t>Сигнал», ЦДТ «Исток», клуб «Восход», клуб «Кругозор»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Учебные заведения г. Перми (разного уровня);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 Благотворительными  фондами «</w:t>
      </w:r>
      <w:proofErr w:type="spellStart"/>
      <w:r w:rsidRPr="00081A44">
        <w:rPr>
          <w:rFonts w:eastAsiaTheme="minorHAnsi"/>
        </w:rPr>
        <w:t>Берегиня</w:t>
      </w:r>
      <w:proofErr w:type="spellEnd"/>
      <w:r w:rsidRPr="00081A44">
        <w:rPr>
          <w:rFonts w:eastAsiaTheme="minorHAnsi"/>
        </w:rPr>
        <w:t>», «</w:t>
      </w:r>
      <w:proofErr w:type="spellStart"/>
      <w:r w:rsidRPr="00081A44">
        <w:rPr>
          <w:rFonts w:eastAsiaTheme="minorHAnsi"/>
        </w:rPr>
        <w:t>Дедморозим</w:t>
      </w:r>
      <w:proofErr w:type="spellEnd"/>
      <w:r w:rsidRPr="00081A44">
        <w:rPr>
          <w:rFonts w:eastAsiaTheme="minorHAnsi"/>
        </w:rPr>
        <w:t>», «Территория добра»</w:t>
      </w:r>
      <w:proofErr w:type="gramStart"/>
      <w:r w:rsidRPr="00081A44">
        <w:rPr>
          <w:rFonts w:eastAsiaTheme="minorHAnsi"/>
        </w:rPr>
        <w:t xml:space="preserve"> ;</w:t>
      </w:r>
      <w:proofErr w:type="gramEnd"/>
      <w:r w:rsidR="00337875">
        <w:rPr>
          <w:rFonts w:eastAsiaTheme="minorHAnsi"/>
        </w:rPr>
        <w:t xml:space="preserve"> </w:t>
      </w:r>
    </w:p>
    <w:p w:rsidR="008E2558" w:rsidRPr="003843D2" w:rsidRDefault="008E2558" w:rsidP="003843D2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 xml:space="preserve">- </w:t>
      </w:r>
      <w:r w:rsidR="003843D2">
        <w:rPr>
          <w:rFonts w:eastAsiaTheme="minorHAnsi"/>
        </w:rPr>
        <w:t xml:space="preserve">Центр </w:t>
      </w:r>
      <w:proofErr w:type="spellStart"/>
      <w:r w:rsidR="003843D2">
        <w:rPr>
          <w:rFonts w:eastAsiaTheme="minorHAnsi"/>
        </w:rPr>
        <w:t>психолого</w:t>
      </w:r>
      <w:proofErr w:type="spellEnd"/>
      <w:r w:rsidR="003843D2">
        <w:rPr>
          <w:rFonts w:eastAsiaTheme="minorHAnsi"/>
        </w:rPr>
        <w:t xml:space="preserve"> </w:t>
      </w:r>
      <w:proofErr w:type="gramStart"/>
      <w:r w:rsidR="003843D2">
        <w:rPr>
          <w:rFonts w:eastAsiaTheme="minorHAnsi"/>
        </w:rPr>
        <w:t>–п</w:t>
      </w:r>
      <w:proofErr w:type="gramEnd"/>
      <w:r w:rsidR="003843D2">
        <w:rPr>
          <w:rFonts w:eastAsiaTheme="minorHAnsi"/>
        </w:rPr>
        <w:t xml:space="preserve">едагогической, медицинской и социальной помощи </w:t>
      </w:r>
      <w:r w:rsidRPr="003843D2">
        <w:rPr>
          <w:rFonts w:eastAsiaTheme="minorHAnsi"/>
        </w:rPr>
        <w:t>г. Перми;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 xml:space="preserve">- Совет Ветеранов Свердловского района, Совет ветеранов  МВД </w:t>
      </w:r>
      <w:r w:rsidR="003843D2">
        <w:rPr>
          <w:rFonts w:eastAsiaTheme="minorHAnsi"/>
        </w:rPr>
        <w:t>«Память Сердца», дети-сироты Великой Отечественной войны</w:t>
      </w:r>
      <w:r w:rsidRPr="00081A44">
        <w:rPr>
          <w:rFonts w:eastAsiaTheme="minorHAnsi"/>
        </w:rPr>
        <w:t>;</w:t>
      </w:r>
    </w:p>
    <w:p w:rsidR="008E2558" w:rsidRPr="00081A44" w:rsidRDefault="008E2558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rPr>
          <w:rFonts w:eastAsiaTheme="minorHAnsi"/>
        </w:rPr>
        <w:t>-Общество охраны природы г. Перми;</w:t>
      </w:r>
    </w:p>
    <w:p w:rsidR="008E2558" w:rsidRPr="00081A44" w:rsidRDefault="008E2558" w:rsidP="00535D79">
      <w:pPr>
        <w:pStyle w:val="a3"/>
        <w:ind w:left="0" w:firstLine="284"/>
        <w:jc w:val="both"/>
      </w:pPr>
      <w:r w:rsidRPr="00081A44">
        <w:rPr>
          <w:rFonts w:eastAsiaTheme="minorHAnsi"/>
        </w:rPr>
        <w:t>-</w:t>
      </w:r>
      <w:r w:rsidRPr="00081A44">
        <w:t xml:space="preserve"> Экологический центр </w:t>
      </w:r>
      <w:r w:rsidR="003843D2">
        <w:t xml:space="preserve"> Пермского агротехнического центра</w:t>
      </w:r>
    </w:p>
    <w:p w:rsidR="0028245B" w:rsidRPr="00081A44" w:rsidRDefault="0028245B" w:rsidP="00535D79">
      <w:pPr>
        <w:pStyle w:val="a3"/>
        <w:ind w:left="0" w:firstLine="284"/>
        <w:jc w:val="both"/>
        <w:rPr>
          <w:rFonts w:eastAsiaTheme="minorHAnsi"/>
        </w:rPr>
      </w:pPr>
      <w:r w:rsidRPr="00081A44">
        <w:t>МКУ  дополнительного образования «Центр  физической культуры и спорта»</w:t>
      </w:r>
    </w:p>
    <w:p w:rsidR="008E2558" w:rsidRDefault="0028245B" w:rsidP="00535D79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081A44">
        <w:rPr>
          <w:rFonts w:ascii="Times New Roman" w:hAnsi="Times New Roman"/>
          <w:sz w:val="24"/>
          <w:lang w:eastAsia="ru-RU"/>
        </w:rPr>
        <w:t>-</w:t>
      </w:r>
      <w:r w:rsidR="00695B96">
        <w:rPr>
          <w:rFonts w:ascii="Times New Roman" w:hAnsi="Times New Roman"/>
          <w:sz w:val="24"/>
          <w:lang w:eastAsia="ru-RU"/>
        </w:rPr>
        <w:t xml:space="preserve">Библиотека </w:t>
      </w:r>
      <w:proofErr w:type="spellStart"/>
      <w:r w:rsidR="00695B96">
        <w:rPr>
          <w:rFonts w:ascii="Times New Roman" w:hAnsi="Times New Roman"/>
          <w:sz w:val="24"/>
          <w:lang w:eastAsia="ru-RU"/>
        </w:rPr>
        <w:t>им</w:t>
      </w:r>
      <w:proofErr w:type="gramStart"/>
      <w:r w:rsidR="00695B96">
        <w:rPr>
          <w:rFonts w:ascii="Times New Roman" w:hAnsi="Times New Roman"/>
          <w:sz w:val="24"/>
          <w:lang w:eastAsia="ru-RU"/>
        </w:rPr>
        <w:t>.Б</w:t>
      </w:r>
      <w:proofErr w:type="gramEnd"/>
      <w:r w:rsidR="00695B96">
        <w:rPr>
          <w:rFonts w:ascii="Times New Roman" w:hAnsi="Times New Roman"/>
          <w:sz w:val="24"/>
          <w:lang w:eastAsia="ru-RU"/>
        </w:rPr>
        <w:t>ажова</w:t>
      </w:r>
      <w:proofErr w:type="spellEnd"/>
      <w:r w:rsidR="00695B96">
        <w:rPr>
          <w:rFonts w:ascii="Times New Roman" w:hAnsi="Times New Roman"/>
          <w:sz w:val="24"/>
          <w:lang w:eastAsia="ru-RU"/>
        </w:rPr>
        <w:t>.</w:t>
      </w:r>
    </w:p>
    <w:p w:rsidR="00020253" w:rsidRDefault="003843D2" w:rsidP="00535D79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-Территориальное </w:t>
      </w:r>
      <w:r w:rsidR="00020253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общественное самоуправление </w:t>
      </w:r>
      <w:r w:rsidR="00020253">
        <w:rPr>
          <w:rFonts w:ascii="Times New Roman" w:hAnsi="Times New Roman"/>
          <w:sz w:val="24"/>
          <w:lang w:eastAsia="ru-RU"/>
        </w:rPr>
        <w:t>«Солдатова»</w:t>
      </w:r>
    </w:p>
    <w:p w:rsidR="00A546BB" w:rsidRDefault="00A546BB" w:rsidP="002672A7">
      <w:pPr>
        <w:pStyle w:val="a3"/>
        <w:spacing w:before="240"/>
        <w:jc w:val="center"/>
        <w:rPr>
          <w:b/>
        </w:rPr>
      </w:pPr>
      <w:r w:rsidRPr="002672A7">
        <w:rPr>
          <w:b/>
        </w:rPr>
        <w:t>2.2.11.</w:t>
      </w:r>
      <w:r w:rsidR="00757F1E" w:rsidRPr="002672A7">
        <w:rPr>
          <w:b/>
        </w:rPr>
        <w:t xml:space="preserve"> </w:t>
      </w:r>
      <w:r w:rsidRPr="002672A7">
        <w:rPr>
          <w:b/>
        </w:rPr>
        <w:t>Профилактика и безопасность</w:t>
      </w:r>
    </w:p>
    <w:p w:rsidR="002672A7" w:rsidRPr="002672A7" w:rsidRDefault="002672A7" w:rsidP="002672A7">
      <w:pPr>
        <w:pStyle w:val="a3"/>
        <w:spacing w:before="240"/>
        <w:jc w:val="center"/>
        <w:rPr>
          <w:b/>
        </w:rPr>
      </w:pPr>
    </w:p>
    <w:p w:rsidR="00A546BB" w:rsidRPr="00A546BB" w:rsidRDefault="00A546BB" w:rsidP="00A546BB">
      <w:pPr>
        <w:pStyle w:val="a3"/>
        <w:ind w:left="0" w:firstLine="709"/>
        <w:jc w:val="both"/>
        <w:rPr>
          <w:rFonts w:eastAsiaTheme="minorHAnsi"/>
        </w:rPr>
      </w:pPr>
      <w:r w:rsidRPr="00A546BB">
        <w:rPr>
          <w:rFonts w:eastAsiaTheme="minorHAnsi"/>
        </w:rPr>
        <w:t xml:space="preserve">Реализация воспитательного потенциала профилактической деятельности в целях </w:t>
      </w:r>
    </w:p>
    <w:p w:rsidR="00A546BB" w:rsidRPr="00A546BB" w:rsidRDefault="00A546BB" w:rsidP="00A546BB">
      <w:pPr>
        <w:pStyle w:val="a3"/>
        <w:ind w:left="0" w:firstLine="709"/>
        <w:jc w:val="both"/>
        <w:rPr>
          <w:rFonts w:eastAsiaTheme="minorHAnsi"/>
        </w:rPr>
      </w:pPr>
      <w:r w:rsidRPr="00A546BB">
        <w:rPr>
          <w:rFonts w:eastAsiaTheme="minorHAnsi"/>
        </w:rPr>
        <w:t>формирования и поддержки безопасной и комфортной среды в школе предусматривает:</w:t>
      </w:r>
    </w:p>
    <w:p w:rsidR="00A546BB" w:rsidRDefault="00A546BB" w:rsidP="00535D79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конфликтологов</w:t>
      </w:r>
      <w:proofErr w:type="spell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коррекционных педагогов, работников социальных служб, правоохраните</w:t>
      </w:r>
      <w:r w:rsidR="00102B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льных органов, опеки и т. д.</w:t>
      </w: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; </w:t>
      </w:r>
      <w:proofErr w:type="gramEnd"/>
    </w:p>
    <w:p w:rsidR="00A546BB" w:rsidRPr="00A546BB" w:rsidRDefault="00A546BB" w:rsidP="00A546BB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546BB" w:rsidRPr="00FA6E3C" w:rsidRDefault="00A546BB" w:rsidP="00FA6E3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организацию работы по  раннему выявлению детей группы риска СОП (педагогическое </w:t>
      </w:r>
      <w:proofErr w:type="spell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наблюдение</w:t>
      </w:r>
      <w:proofErr w:type="gram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,з</w:t>
      </w:r>
      <w:proofErr w:type="gram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аполнение</w:t>
      </w:r>
      <w:proofErr w:type="spell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ИС Траектории, постановка обучающихся  на внутриведомственный  учет, посещение Советов профилактики, педагогическая поддержка ребенка, контроль за успеваемостью классного коллектива, контроль посещаемости, неформальное общение с обучающимися и т.д.);</w:t>
      </w:r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разработку и реализацию профилактических программ, направленных на </w:t>
      </w: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работу как с </w:t>
      </w:r>
      <w:proofErr w:type="spellStart"/>
      <w:proofErr w:type="gram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девиантными</w:t>
      </w:r>
      <w:proofErr w:type="spellEnd"/>
      <w:proofErr w:type="gram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антиэкстремистской</w:t>
      </w:r>
      <w:proofErr w:type="spell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безопасности, гражданской обороне и т. д.);</w:t>
      </w:r>
      <w:proofErr w:type="gramEnd"/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саморефлексии</w:t>
      </w:r>
      <w:proofErr w:type="spell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девиантному</w:t>
      </w:r>
      <w:proofErr w:type="spellEnd"/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A546BB" w:rsidRPr="00A546BB" w:rsidRDefault="00A546BB" w:rsidP="00A546B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A546BB" w:rsidRDefault="00A546BB" w:rsidP="00535D79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</w:p>
    <w:p w:rsidR="00FA6E3C" w:rsidRDefault="00FA6E3C" w:rsidP="00FA6E3C">
      <w:pPr>
        <w:keepNext/>
        <w:keepLines/>
        <w:spacing w:line="360" w:lineRule="auto"/>
        <w:jc w:val="center"/>
        <w:outlineLvl w:val="0"/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  <w:lang w:eastAsia="ru-RU"/>
        </w:rPr>
      </w:pPr>
      <w:r w:rsidRPr="00FA6E3C"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  <w:lang w:eastAsia="ru-RU"/>
        </w:rPr>
        <w:t>РАЗДЕЛ 3. ОРГАНИЗАЦИОННЫЙ</w:t>
      </w:r>
    </w:p>
    <w:p w:rsidR="002672A7" w:rsidRPr="002D6786" w:rsidRDefault="00531C7D" w:rsidP="002D6786">
      <w:pPr>
        <w:pStyle w:val="a3"/>
        <w:spacing w:before="240"/>
        <w:jc w:val="center"/>
        <w:rPr>
          <w:b/>
        </w:rPr>
      </w:pPr>
      <w:r w:rsidRPr="002D6786">
        <w:rPr>
          <w:b/>
        </w:rPr>
        <w:t>3.1.</w:t>
      </w:r>
      <w:r w:rsidR="002672A7" w:rsidRPr="002D6786">
        <w:rPr>
          <w:b/>
        </w:rPr>
        <w:t>Кадровое обеспечение</w:t>
      </w:r>
    </w:p>
    <w:p w:rsidR="00695B96" w:rsidRPr="002D6786" w:rsidRDefault="00BB63BC" w:rsidP="002D6786">
      <w:pPr>
        <w:pStyle w:val="a3"/>
        <w:spacing w:before="240"/>
      </w:pPr>
      <w:r w:rsidRPr="002D6786">
        <w:t xml:space="preserve">      </w:t>
      </w:r>
      <w:r w:rsidR="002672A7" w:rsidRPr="002D6786">
        <w:t>Общая численно</w:t>
      </w:r>
      <w:r w:rsidR="00A37845" w:rsidRPr="002D6786">
        <w:t>ст</w:t>
      </w:r>
      <w:r w:rsidR="00D10E4F" w:rsidRPr="002D6786">
        <w:t xml:space="preserve">ь педагогических работников 112 </w:t>
      </w:r>
      <w:r w:rsidR="005B0255" w:rsidRPr="002D6786">
        <w:t xml:space="preserve">человек, </w:t>
      </w:r>
      <w:r w:rsidR="00D10E4F" w:rsidRPr="002D6786">
        <w:t xml:space="preserve">4 </w:t>
      </w:r>
      <w:r w:rsidR="002672A7" w:rsidRPr="002D6786">
        <w:t>педагога работают по</w:t>
      </w:r>
      <w:r w:rsidR="00D10E4F" w:rsidRPr="002D6786">
        <w:t xml:space="preserve"> внешнему совместительству. 37 </w:t>
      </w:r>
      <w:r w:rsidR="002672A7" w:rsidRPr="002D6786">
        <w:t xml:space="preserve"> педагогических работников имеют высшую квалификационную </w:t>
      </w:r>
      <w:r w:rsidR="005B0255" w:rsidRPr="002D6786">
        <w:t>категорию, 44 педагога</w:t>
      </w:r>
      <w:r w:rsidR="002672A7" w:rsidRPr="002D6786">
        <w:t xml:space="preserve"> первую квалификационную категорию. </w:t>
      </w:r>
      <w:r w:rsidR="00A37845" w:rsidRPr="002D6786">
        <w:t>В школе 91</w:t>
      </w:r>
      <w:r w:rsidR="005B0255" w:rsidRPr="002D6786">
        <w:t xml:space="preserve"> класс, </w:t>
      </w:r>
      <w:r w:rsidR="00A37845" w:rsidRPr="002D6786">
        <w:t>в которых работаю</w:t>
      </w:r>
      <w:r w:rsidR="000358AD" w:rsidRPr="002D6786">
        <w:t xml:space="preserve">т 77 классных руководителей (14 педагогов </w:t>
      </w:r>
      <w:r w:rsidR="002672A7" w:rsidRPr="002D6786">
        <w:t xml:space="preserve"> осуществляют клас</w:t>
      </w:r>
      <w:r w:rsidR="000358AD" w:rsidRPr="002D6786">
        <w:t xml:space="preserve">сное руководство в 2-х классах). </w:t>
      </w:r>
      <w:r w:rsidR="002672A7" w:rsidRPr="002D6786">
        <w:t xml:space="preserve">Кадровое обеспечение воспитательного процесса: </w:t>
      </w:r>
      <w:r w:rsidR="000358AD" w:rsidRPr="002D6786">
        <w:t>з</w:t>
      </w:r>
      <w:r w:rsidR="002672A7" w:rsidRPr="002D6786">
        <w:t>аместитель директора</w:t>
      </w:r>
      <w:r w:rsidR="000358AD" w:rsidRPr="002D6786">
        <w:t xml:space="preserve"> по учебно-воспитательной работе, классные руководители, педагог-организатор</w:t>
      </w:r>
      <w:r w:rsidR="005B0255" w:rsidRPr="002D6786">
        <w:t xml:space="preserve">, </w:t>
      </w:r>
      <w:r w:rsidR="000358AD" w:rsidRPr="002D6786">
        <w:t>руководитель совета старшеклассников,</w:t>
      </w:r>
      <w:r w:rsidRPr="002D6786">
        <w:t xml:space="preserve"> руко</w:t>
      </w:r>
      <w:r w:rsidR="005B0255" w:rsidRPr="002D6786">
        <w:t xml:space="preserve">водитель школьного </w:t>
      </w:r>
      <w:proofErr w:type="spellStart"/>
      <w:r w:rsidR="005B0255" w:rsidRPr="002D6786">
        <w:t>медиацентра</w:t>
      </w:r>
      <w:proofErr w:type="spellEnd"/>
      <w:r w:rsidR="005B0255" w:rsidRPr="002D6786">
        <w:t xml:space="preserve">. </w:t>
      </w:r>
      <w:r w:rsidRPr="002D6786">
        <w:t>К психолог</w:t>
      </w:r>
      <w:proofErr w:type="gramStart"/>
      <w:r w:rsidRPr="002D6786">
        <w:t>о-</w:t>
      </w:r>
      <w:proofErr w:type="gramEnd"/>
      <w:r w:rsidRPr="002D6786">
        <w:t xml:space="preserve"> педагогическому сопровождению обучающихся, в том числе и с ОВЗ, привлечены следующие специалисты</w:t>
      </w:r>
      <w:r w:rsidR="005B0255" w:rsidRPr="002D6786">
        <w:t>:</w:t>
      </w:r>
      <w:r w:rsidRPr="002D6786">
        <w:t xml:space="preserve"> педагоги психологи, социальные педагоги, педагог-логопед.</w:t>
      </w:r>
    </w:p>
    <w:p w:rsidR="00BB63BC" w:rsidRDefault="00BB63BC" w:rsidP="00BB63BC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hAnsi="Times New Roman"/>
          <w:sz w:val="24"/>
          <w:lang w:eastAsia="ru-RU"/>
        </w:rPr>
      </w:pPr>
    </w:p>
    <w:p w:rsidR="00BB63BC" w:rsidRPr="00BB63BC" w:rsidRDefault="00BB63BC" w:rsidP="00531C7D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center"/>
        <w:rPr>
          <w:rFonts w:ascii="Times New Roman" w:hAnsi="Times New Roman"/>
          <w:b/>
          <w:sz w:val="24"/>
          <w:lang w:eastAsia="ru-RU"/>
        </w:rPr>
      </w:pPr>
      <w:r w:rsidRPr="00BB63BC">
        <w:rPr>
          <w:rFonts w:ascii="Times New Roman" w:hAnsi="Times New Roman"/>
          <w:b/>
          <w:sz w:val="24"/>
          <w:lang w:eastAsia="ru-RU"/>
        </w:rPr>
        <w:t>3.2 Нормативно-методическое обеспечение</w:t>
      </w:r>
    </w:p>
    <w:p w:rsidR="00BB63BC" w:rsidRDefault="00BB63BC" w:rsidP="00BB63BC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hAnsi="Times New Roman"/>
          <w:sz w:val="24"/>
          <w:lang w:eastAsia="ru-RU"/>
        </w:rPr>
      </w:pPr>
    </w:p>
    <w:p w:rsidR="006D5D34" w:rsidRDefault="00FB61C0" w:rsidP="006D5D34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 2021</w:t>
      </w:r>
      <w:r w:rsidR="006D5D34" w:rsidRPr="006D5D34">
        <w:rPr>
          <w:rFonts w:ascii="Times New Roman" w:hAnsi="Times New Roman"/>
          <w:sz w:val="24"/>
          <w:lang w:eastAsia="ru-RU"/>
        </w:rPr>
        <w:t xml:space="preserve"> года в соответствии с принятыми поправками к</w:t>
      </w:r>
      <w:r w:rsidR="006D5D34">
        <w:rPr>
          <w:rFonts w:ascii="Times New Roman" w:hAnsi="Times New Roman"/>
          <w:sz w:val="24"/>
          <w:lang w:eastAsia="ru-RU"/>
        </w:rPr>
        <w:t xml:space="preserve"> федеральному закону № 273 «Об </w:t>
      </w:r>
      <w:r w:rsidR="006D5D34" w:rsidRPr="006D5D34">
        <w:rPr>
          <w:rFonts w:ascii="Times New Roman" w:hAnsi="Times New Roman"/>
          <w:sz w:val="24"/>
          <w:lang w:eastAsia="ru-RU"/>
        </w:rPr>
        <w:t>образовании в Российской Федерации» по вопросам вос</w:t>
      </w:r>
      <w:r w:rsidR="006D5D34">
        <w:rPr>
          <w:rFonts w:ascii="Times New Roman" w:hAnsi="Times New Roman"/>
          <w:sz w:val="24"/>
          <w:lang w:eastAsia="ru-RU"/>
        </w:rPr>
        <w:t xml:space="preserve">питания обучающихся определена </w:t>
      </w:r>
      <w:r w:rsidR="006D5D34" w:rsidRPr="006D5D34">
        <w:rPr>
          <w:rFonts w:ascii="Times New Roman" w:hAnsi="Times New Roman"/>
          <w:sz w:val="24"/>
          <w:lang w:eastAsia="ru-RU"/>
        </w:rPr>
        <w:t>система организации воспитательной работы</w:t>
      </w:r>
      <w:r w:rsidR="00531C7D">
        <w:rPr>
          <w:rFonts w:ascii="Times New Roman" w:hAnsi="Times New Roman"/>
          <w:sz w:val="24"/>
          <w:lang w:eastAsia="ru-RU"/>
        </w:rPr>
        <w:t xml:space="preserve"> школы </w:t>
      </w:r>
      <w:r w:rsidR="006D5D34">
        <w:rPr>
          <w:rFonts w:ascii="Times New Roman" w:hAnsi="Times New Roman"/>
          <w:sz w:val="24"/>
          <w:lang w:eastAsia="ru-RU"/>
        </w:rPr>
        <w:t xml:space="preserve"> и составлена рабочая программа воспитания</w:t>
      </w:r>
      <w:r>
        <w:rPr>
          <w:rFonts w:ascii="Times New Roman" w:hAnsi="Times New Roman"/>
          <w:sz w:val="24"/>
          <w:lang w:eastAsia="ru-RU"/>
        </w:rPr>
        <w:t xml:space="preserve"> на основе следующих документов и рекомендаций.</w:t>
      </w:r>
    </w:p>
    <w:p w:rsidR="006D5D34" w:rsidRPr="006D5D34" w:rsidRDefault="006D5D34" w:rsidP="006D5D3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6D5D34" w:rsidRDefault="006D5D34" w:rsidP="006D5D34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</w:t>
      </w:r>
      <w:r w:rsidRP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Федеральный закон от 31.07.2020 N 304-ФЗ</w:t>
      </w:r>
    </w:p>
    <w:p w:rsidR="006D5D34" w:rsidRPr="00FB61C0" w:rsidRDefault="00FB61C0" w:rsidP="006D5D34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2.Письмо О</w:t>
      </w:r>
      <w:r w:rsid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внедрении примерной программы воспитани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4.08.2020 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ДГ -1249/06</w:t>
      </w:r>
    </w:p>
    <w:p w:rsidR="00BB63BC" w:rsidRDefault="00FB61C0" w:rsidP="00531C7D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3.</w:t>
      </w:r>
      <w:r w:rsidR="006D5D34" w:rsidRP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Методическое пособие Министерства просвещения Российской Федерации и </w:t>
      </w:r>
      <w:r w:rsidR="00531C7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Федерального </w:t>
      </w:r>
      <w:r w:rsidR="006D5D34" w:rsidRP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государственного бюджетного научного учреждения</w:t>
      </w:r>
      <w:r w:rsidR="00531C7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«Института стратегии развития </w:t>
      </w:r>
      <w:r w:rsidR="006D5D34" w:rsidRP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образования Российской академии образования» «Восп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итание в современной школе: от </w:t>
      </w:r>
      <w:r w:rsidR="006D5D34" w:rsidRPr="006D5D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программы к действиям».</w:t>
      </w:r>
    </w:p>
    <w:p w:rsidR="00FB61C0" w:rsidRDefault="00FB61C0" w:rsidP="00531C7D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4.Примерная программа воспитания (одобрена</w:t>
      </w:r>
      <w:r w:rsidR="00531C7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FB61C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решением федерального учебно-методического об</w:t>
      </w:r>
      <w:r w:rsidR="00531C7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ъединения по общему образованию </w:t>
      </w:r>
      <w:r w:rsidRPr="00FB61C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(протокол от 23 июня 2022 г. № 3/22)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proofErr w:type="gramEnd"/>
    </w:p>
    <w:p w:rsidR="00FB61C0" w:rsidRDefault="00FB61C0" w:rsidP="00FB61C0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B61C0" w:rsidRDefault="00531C7D" w:rsidP="00FB61C0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локальны нормативные  акты МАОУ «СОШ № 76» г. Перми по управлению воспитательным процессом размещены на официальном сайте по ссылке.</w:t>
      </w:r>
    </w:p>
    <w:p w:rsidR="00BD2F9C" w:rsidRDefault="00BD2F9C" w:rsidP="00BD2F9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1C7D" w:rsidRDefault="00531C7D" w:rsidP="00D0363B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proofErr w:type="gramStart"/>
      <w:r w:rsidRPr="00BD2F9C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r w:rsidR="00BD2F9C" w:rsidRPr="00BD2F9C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.</w:t>
      </w:r>
      <w:proofErr w:type="gramEnd"/>
    </w:p>
    <w:p w:rsidR="00BD2F9C" w:rsidRDefault="00BD2F9C" w:rsidP="00D0363B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06416E" w:rsidRDefault="0006416E" w:rsidP="00D0363B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МАОУ «СОШ №76»  всего 1390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Из них </w:t>
      </w:r>
      <w:r w:rsidR="00D036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 обучающихся</w:t>
      </w:r>
      <w:r w:rsidR="00D036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1-9 классов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обучающиеся с </w:t>
      </w: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ОВЗ.</w:t>
      </w:r>
      <w:proofErr w:type="gramEnd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ним относятся дети с </w:t>
      </w:r>
      <w:r w:rsidR="00D036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задержкой психиче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ского развития, слабо слышащие, имеющие диагноз 7.1, 7.2, НОДА.</w:t>
      </w:r>
    </w:p>
    <w:p w:rsidR="0006416E" w:rsidRDefault="0006416E" w:rsidP="0006416E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6416E" w:rsidRPr="0006416E" w:rsidRDefault="0006416E" w:rsidP="000641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06416E" w:rsidRP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6416E" w:rsidRP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6416E" w:rsidRP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медико-социальной</w:t>
      </w:r>
      <w:proofErr w:type="gramEnd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компетентности.</w:t>
      </w:r>
    </w:p>
    <w:p w:rsidR="0006416E" w:rsidRPr="0006416E" w:rsidRDefault="0006416E" w:rsidP="0006416E">
      <w:pPr>
        <w:widowControl w:val="0"/>
        <w:shd w:val="clear" w:color="auto" w:fill="FFFFFF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6416E" w:rsidRPr="0006416E" w:rsidRDefault="0006416E" w:rsidP="000641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06416E" w:rsidRP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6416E" w:rsidRP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создание оптимальных условий совместного воспитания и </w:t>
      </w:r>
      <w:proofErr w:type="gramStart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обучения</w:t>
      </w:r>
      <w:proofErr w:type="gramEnd"/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6416E" w:rsidRDefault="0006416E" w:rsidP="0006416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641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B0AAF" w:rsidRDefault="00CB0AAF" w:rsidP="00CB0AA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8" w:name="_GoBack"/>
      <w:bookmarkEnd w:id="8"/>
    </w:p>
    <w:p w:rsidR="00CB0AAF" w:rsidRPr="00CB0AAF" w:rsidRDefault="00CB0AAF" w:rsidP="00CB0AA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</w:p>
    <w:p w:rsidR="00CB0AAF" w:rsidRPr="00CB0AAF" w:rsidRDefault="00CB0AAF" w:rsidP="00CB0AA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школьных медиа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);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справедливости при выдвижении кандидатур);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обучающимися</w:t>
      </w:r>
      <w:proofErr w:type="gram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получ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ившими и не получившими награды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B0AAF" w:rsidRPr="00CB0AAF" w:rsidRDefault="00CB0AAF" w:rsidP="00CB0A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дифференцированности</w:t>
      </w:r>
      <w:proofErr w:type="spell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B0AAF" w:rsidRPr="00CB0AAF" w:rsidRDefault="00CB0AAF" w:rsidP="00CB0AA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Формы поощрения проявлений активной жизненной позиции обуча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ющихся и социальной успешности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CB0AAF" w:rsidRPr="00CB0AAF" w:rsidRDefault="001D221B" w:rsidP="00CB0AA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</w:t>
      </w:r>
      <w:r w:rsid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лектронного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портфолио школьника – фиксация </w:t>
      </w:r>
      <w:r w:rsidR="006F2FB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достижений </w:t>
      </w:r>
      <w:proofErr w:type="spellStart"/>
      <w:r w:rsidR="006F2FB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чащихся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 г. Перми. </w:t>
      </w:r>
      <w:r w:rsidR="00CB0AAF"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Портфолио может включать артефакты признания личностных достижений, достижений в группе, участия в деятельности </w:t>
      </w:r>
      <w:r w:rsid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направлениям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: </w:t>
      </w:r>
      <w:r w:rsid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общественная деятельность, спорт, интеллект, творчество.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основе портфолио школьников выстраивается рейтинг  и проводится отбор лауреатов для награждения премией Главы города Перми «Золотой резерв».</w:t>
      </w:r>
    </w:p>
    <w:p w:rsidR="00CB0AAF" w:rsidRDefault="006F2FBE" w:rsidP="00CB0AA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Рейтинг активности классов – фиксация участия классов в воспитательных события школы.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6F2FB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Результаты рейтинга активности классов публикуются в школьном </w:t>
      </w:r>
      <w:proofErr w:type="spellStart"/>
      <w:r w:rsidRPr="006F2FB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медиацентре</w:t>
      </w:r>
      <w:proofErr w:type="spellEnd"/>
      <w:r w:rsidRPr="006F2FB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По итогам года определяется «Класс года» среди 1-4 классов и 5-11 классов.</w:t>
      </w:r>
    </w:p>
    <w:p w:rsidR="0006416E" w:rsidRPr="0006416E" w:rsidRDefault="0006416E" w:rsidP="00D0363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5D79" w:rsidRDefault="006F2FBE" w:rsidP="006F2FB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</w:pPr>
      <w:r w:rsidRPr="006F2FBE"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  <w:t>3.5 Анализ воспитательного процесса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680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680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680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300765" w:rsidRPr="005E7FB4" w:rsidRDefault="00300765" w:rsidP="005E7FB4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Theme="minorHAnsi"/>
          <w:color w:val="000000"/>
        </w:rPr>
      </w:pPr>
      <w:r w:rsidRPr="005E7FB4">
        <w:rPr>
          <w:rFonts w:eastAsiaTheme="minorHAnsi"/>
          <w:color w:val="000000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E7FB4">
        <w:rPr>
          <w:rFonts w:eastAsiaTheme="minorHAnsi"/>
          <w:color w:val="000000"/>
        </w:rPr>
        <w:t>отношение</w:t>
      </w:r>
      <w:proofErr w:type="gramEnd"/>
      <w:r w:rsidRPr="005E7FB4">
        <w:rPr>
          <w:rFonts w:eastAsiaTheme="minorHAnsi"/>
          <w:color w:val="000000"/>
        </w:rPr>
        <w:t xml:space="preserve"> как к воспитанникам, так и к педагогам, реализующим воспитательный процесс; </w:t>
      </w:r>
    </w:p>
    <w:p w:rsidR="00300765" w:rsidRPr="005E7FB4" w:rsidRDefault="00300765" w:rsidP="005E7FB4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Theme="minorHAnsi"/>
          <w:color w:val="000000"/>
        </w:rPr>
      </w:pPr>
      <w:r w:rsidRPr="005E7FB4">
        <w:rPr>
          <w:rFonts w:eastAsiaTheme="minorHAnsi"/>
          <w:color w:val="000000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00765" w:rsidRPr="005E7FB4" w:rsidRDefault="00300765" w:rsidP="005E7FB4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Theme="minorHAnsi"/>
          <w:color w:val="000000"/>
        </w:rPr>
      </w:pPr>
      <w:r w:rsidRPr="005E7FB4">
        <w:rPr>
          <w:rFonts w:eastAsiaTheme="minorHAnsi"/>
          <w:color w:val="000000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00765" w:rsidRPr="005E7FB4" w:rsidRDefault="00300765" w:rsidP="005E7FB4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Theme="minorHAnsi"/>
          <w:color w:val="000000"/>
        </w:rPr>
      </w:pPr>
      <w:r w:rsidRPr="005E7FB4">
        <w:rPr>
          <w:rFonts w:eastAsiaTheme="minorHAnsi"/>
          <w:color w:val="000000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00765" w:rsidRPr="005E7FB4" w:rsidRDefault="00300765" w:rsidP="005E7FB4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680"/>
        <w:contextualSpacing w:val="0"/>
        <w:jc w:val="both"/>
        <w:rPr>
          <w:rFonts w:eastAsiaTheme="minorHAnsi"/>
          <w:color w:val="000000"/>
        </w:rPr>
      </w:pPr>
      <w:r w:rsidRPr="005E7FB4">
        <w:rPr>
          <w:rFonts w:eastAsiaTheme="minorHAnsi"/>
          <w:color w:val="000000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5E7FB4">
        <w:rPr>
          <w:rFonts w:eastAsiaTheme="minorHAnsi"/>
          <w:color w:val="000000"/>
        </w:rPr>
        <w:t>следующие</w:t>
      </w:r>
      <w:proofErr w:type="gramEnd"/>
      <w:r w:rsidRPr="005E7FB4">
        <w:rPr>
          <w:rFonts w:eastAsiaTheme="minorHAnsi"/>
          <w:color w:val="000000"/>
        </w:rPr>
        <w:t>: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</w:t>
      </w: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lastRenderedPageBreak/>
        <w:t>проблемы решить не удалось и почему; какие новые проблемы появились, над чем далее предстоит работать)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2. </w:t>
      </w:r>
      <w:proofErr w:type="gramStart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 являются ли они для своих воспитанников значимыми взрослыми людьми?) 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сс в шк</w:t>
      </w:r>
      <w:proofErr w:type="gramEnd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300765" w:rsidRPr="00300765" w:rsidRDefault="00300765" w:rsidP="005E7FB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A74E17" w:rsidRPr="00A74E17" w:rsidRDefault="00A74E17" w:rsidP="005E7FB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5</w:t>
      </w:r>
      <w:r w:rsidRPr="00A74E17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. Состояние организуемой в школе совместной деятельности детей и взрослых.</w:t>
      </w:r>
    </w:p>
    <w:p w:rsidR="003E7F8F" w:rsidRPr="003E7F8F" w:rsidRDefault="003E7F8F" w:rsidP="005E7FB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Способами</w:t>
      </w:r>
      <w:r w:rsidRPr="003E7F8F"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</w:t>
      </w:r>
      <w:r w:rsidR="00535D79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 является 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рейтинг активности классов, который актуализируется каждую четверть. </w:t>
      </w:r>
      <w:r w:rsidR="0003469C" w:rsidRPr="0003469C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Кроме того для полного анализа проводятся </w:t>
      </w:r>
      <w:r w:rsidR="0003469C" w:rsidRPr="0003469C">
        <w:rPr>
          <w:rFonts w:ascii="Times New Roman" w:hAnsi="Times New Roman"/>
          <w:iCs/>
          <w:sz w:val="24"/>
        </w:rPr>
        <w:t>беседы со школьниками и их родителями, собеседования с классными руководителями, педагогами, лидерами ученического самоуправления, при необходимости – их анкетирование</w:t>
      </w:r>
      <w:r w:rsidR="0003469C" w:rsidRPr="00867D31">
        <w:rPr>
          <w:rFonts w:ascii="Arial" w:hAnsi="Arial" w:cs="Arial"/>
          <w:iCs/>
          <w:sz w:val="24"/>
        </w:rPr>
        <w:t>.</w:t>
      </w:r>
      <w:r w:rsidR="0003469C" w:rsidRPr="00CB4D1B">
        <w:rPr>
          <w:rFonts w:ascii="Arial" w:hAnsi="Arial" w:cs="Arial"/>
          <w:iCs/>
          <w:sz w:val="24"/>
        </w:rPr>
        <w:t xml:space="preserve"> 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 </w:t>
      </w: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Внимание при этом сосредотачивается на вопросах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, связанных </w:t>
      </w:r>
      <w:proofErr w:type="gramStart"/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с</w:t>
      </w:r>
      <w:proofErr w:type="gramEnd"/>
    </w:p>
    <w:p w:rsid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-активностью и включенностью классов в общешкольные ключевые дела, акции и т.д</w:t>
      </w:r>
      <w:r w:rsidR="00842839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.</w:t>
      </w:r>
      <w:r w:rsidR="00535D79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3E7F8F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экспедиций, походов; 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работы школы;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>школьных</w:t>
      </w:r>
      <w:proofErr w:type="gramEnd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медиа;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3E7F8F" w:rsidRP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A74E17" w:rsidRDefault="00A74E17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</w:p>
    <w:p w:rsidR="003E7F8F" w:rsidRDefault="003E7F8F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34E7B" w:rsidRPr="003E7F8F" w:rsidRDefault="00B34E7B" w:rsidP="003E7F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B34E7B" w:rsidRPr="003E7F8F" w:rsidSect="003239DE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4B" w:rsidRDefault="00102B4B" w:rsidP="002D0A95">
      <w:pPr>
        <w:spacing w:after="0" w:line="240" w:lineRule="auto"/>
      </w:pPr>
      <w:r>
        <w:separator/>
      </w:r>
    </w:p>
  </w:endnote>
  <w:endnote w:type="continuationSeparator" w:id="0">
    <w:p w:rsidR="00102B4B" w:rsidRDefault="00102B4B" w:rsidP="002D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4B" w:rsidRDefault="00102B4B" w:rsidP="002D0A95">
      <w:pPr>
        <w:spacing w:after="0" w:line="240" w:lineRule="auto"/>
      </w:pPr>
      <w:r>
        <w:separator/>
      </w:r>
    </w:p>
  </w:footnote>
  <w:footnote w:type="continuationSeparator" w:id="0">
    <w:p w:rsidR="00102B4B" w:rsidRDefault="00102B4B" w:rsidP="002D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98"/>
    <w:multiLevelType w:val="hybridMultilevel"/>
    <w:tmpl w:val="B8DC6846"/>
    <w:lvl w:ilvl="0" w:tplc="C338DB8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EF5E701A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3188B0B6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CC8CA9FA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71AC3A32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FD8CA7FC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F348AED2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623889E6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B0CAB0C8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">
    <w:nsid w:val="00C120E1"/>
    <w:multiLevelType w:val="hybridMultilevel"/>
    <w:tmpl w:val="BDEEDE5E"/>
    <w:lvl w:ilvl="0" w:tplc="522254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129C"/>
    <w:multiLevelType w:val="multilevel"/>
    <w:tmpl w:val="373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044FE"/>
    <w:multiLevelType w:val="hybridMultilevel"/>
    <w:tmpl w:val="9E8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476"/>
    <w:multiLevelType w:val="multilevel"/>
    <w:tmpl w:val="B770E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813B3B"/>
    <w:multiLevelType w:val="hybridMultilevel"/>
    <w:tmpl w:val="227E9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1F7A61"/>
    <w:multiLevelType w:val="hybridMultilevel"/>
    <w:tmpl w:val="3DC41832"/>
    <w:lvl w:ilvl="0" w:tplc="7988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4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6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6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8C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A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7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E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58184E"/>
    <w:multiLevelType w:val="hybridMultilevel"/>
    <w:tmpl w:val="5044A578"/>
    <w:lvl w:ilvl="0" w:tplc="5C3E2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8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6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E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4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C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6B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2A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8159B0"/>
    <w:multiLevelType w:val="hybridMultilevel"/>
    <w:tmpl w:val="52D89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AE36D6"/>
    <w:multiLevelType w:val="hybridMultilevel"/>
    <w:tmpl w:val="DF5C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92E13"/>
    <w:multiLevelType w:val="hybridMultilevel"/>
    <w:tmpl w:val="B3961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677A6"/>
    <w:multiLevelType w:val="hybridMultilevel"/>
    <w:tmpl w:val="C57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A1066"/>
    <w:multiLevelType w:val="hybridMultilevel"/>
    <w:tmpl w:val="71AEB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07C82"/>
    <w:multiLevelType w:val="multilevel"/>
    <w:tmpl w:val="06E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1C22B1"/>
    <w:multiLevelType w:val="hybridMultilevel"/>
    <w:tmpl w:val="D112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5D92D18"/>
    <w:multiLevelType w:val="hybridMultilevel"/>
    <w:tmpl w:val="69FA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AE01D47"/>
    <w:multiLevelType w:val="hybridMultilevel"/>
    <w:tmpl w:val="E1A0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367A0"/>
    <w:multiLevelType w:val="hybridMultilevel"/>
    <w:tmpl w:val="77BCD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B7000"/>
    <w:multiLevelType w:val="hybridMultilevel"/>
    <w:tmpl w:val="9DEC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C61B4"/>
    <w:multiLevelType w:val="hybridMultilevel"/>
    <w:tmpl w:val="7610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A39CD"/>
    <w:multiLevelType w:val="multilevel"/>
    <w:tmpl w:val="65C2313A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E6D75C0"/>
    <w:multiLevelType w:val="hybridMultilevel"/>
    <w:tmpl w:val="327C0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7496453"/>
    <w:multiLevelType w:val="hybridMultilevel"/>
    <w:tmpl w:val="B888B9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E3A8C"/>
    <w:multiLevelType w:val="hybridMultilevel"/>
    <w:tmpl w:val="A0F4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0C8"/>
    <w:multiLevelType w:val="hybridMultilevel"/>
    <w:tmpl w:val="F0745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6756D"/>
    <w:multiLevelType w:val="hybridMultilevel"/>
    <w:tmpl w:val="6D4EB6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AA45A45"/>
    <w:multiLevelType w:val="hybridMultilevel"/>
    <w:tmpl w:val="83B6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81127"/>
    <w:multiLevelType w:val="hybridMultilevel"/>
    <w:tmpl w:val="5F3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34B4"/>
    <w:multiLevelType w:val="hybridMultilevel"/>
    <w:tmpl w:val="468E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91A3E"/>
    <w:multiLevelType w:val="hybridMultilevel"/>
    <w:tmpl w:val="B25E38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83716"/>
    <w:multiLevelType w:val="hybridMultilevel"/>
    <w:tmpl w:val="F2F2E27A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5">
    <w:nsid w:val="7C0E06DB"/>
    <w:multiLevelType w:val="hybridMultilevel"/>
    <w:tmpl w:val="41467A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C6C11B5"/>
    <w:multiLevelType w:val="hybridMultilevel"/>
    <w:tmpl w:val="020CF440"/>
    <w:lvl w:ilvl="0" w:tplc="04190001">
      <w:start w:val="1"/>
      <w:numFmt w:val="bullet"/>
      <w:lvlText w:val=""/>
      <w:lvlJc w:val="left"/>
      <w:pPr>
        <w:ind w:left="-4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37">
    <w:nsid w:val="7CD82C2F"/>
    <w:multiLevelType w:val="hybridMultilevel"/>
    <w:tmpl w:val="82B49FD4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8">
    <w:nsid w:val="7D2D076F"/>
    <w:multiLevelType w:val="hybridMultilevel"/>
    <w:tmpl w:val="D404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0"/>
  </w:num>
  <w:num w:numId="5">
    <w:abstractNumId w:val="12"/>
  </w:num>
  <w:num w:numId="6">
    <w:abstractNumId w:val="6"/>
  </w:num>
  <w:num w:numId="7">
    <w:abstractNumId w:val="7"/>
  </w:num>
  <w:num w:numId="8">
    <w:abstractNumId w:val="33"/>
  </w:num>
  <w:num w:numId="9">
    <w:abstractNumId w:val="27"/>
  </w:num>
  <w:num w:numId="10">
    <w:abstractNumId w:val="9"/>
  </w:num>
  <w:num w:numId="11">
    <w:abstractNumId w:val="32"/>
  </w:num>
  <w:num w:numId="12">
    <w:abstractNumId w:val="30"/>
  </w:num>
  <w:num w:numId="13">
    <w:abstractNumId w:val="37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19"/>
  </w:num>
  <w:num w:numId="19">
    <w:abstractNumId w:val="38"/>
  </w:num>
  <w:num w:numId="20">
    <w:abstractNumId w:val="10"/>
  </w:num>
  <w:num w:numId="21">
    <w:abstractNumId w:val="14"/>
  </w:num>
  <w:num w:numId="22">
    <w:abstractNumId w:val="36"/>
  </w:num>
  <w:num w:numId="23">
    <w:abstractNumId w:val="2"/>
  </w:num>
  <w:num w:numId="24">
    <w:abstractNumId w:val="15"/>
  </w:num>
  <w:num w:numId="25">
    <w:abstractNumId w:val="22"/>
  </w:num>
  <w:num w:numId="26">
    <w:abstractNumId w:val="31"/>
  </w:num>
  <w:num w:numId="27">
    <w:abstractNumId w:val="5"/>
  </w:num>
  <w:num w:numId="28">
    <w:abstractNumId w:val="1"/>
  </w:num>
  <w:num w:numId="29">
    <w:abstractNumId w:val="26"/>
  </w:num>
  <w:num w:numId="30">
    <w:abstractNumId w:val="18"/>
  </w:num>
  <w:num w:numId="31">
    <w:abstractNumId w:val="35"/>
  </w:num>
  <w:num w:numId="32">
    <w:abstractNumId w:val="34"/>
  </w:num>
  <w:num w:numId="33">
    <w:abstractNumId w:val="3"/>
  </w:num>
  <w:num w:numId="34">
    <w:abstractNumId w:val="23"/>
  </w:num>
  <w:num w:numId="35">
    <w:abstractNumId w:val="28"/>
  </w:num>
  <w:num w:numId="36">
    <w:abstractNumId w:val="17"/>
  </w:num>
  <w:num w:numId="37">
    <w:abstractNumId w:val="11"/>
  </w:num>
  <w:num w:numId="38">
    <w:abstractNumId w:val="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8F6"/>
    <w:rsid w:val="00004193"/>
    <w:rsid w:val="00004639"/>
    <w:rsid w:val="000129EE"/>
    <w:rsid w:val="000164EA"/>
    <w:rsid w:val="00020253"/>
    <w:rsid w:val="000224CC"/>
    <w:rsid w:val="0003016B"/>
    <w:rsid w:val="00030E7B"/>
    <w:rsid w:val="00033A7A"/>
    <w:rsid w:val="0003469C"/>
    <w:rsid w:val="000358AD"/>
    <w:rsid w:val="0004373C"/>
    <w:rsid w:val="000447B1"/>
    <w:rsid w:val="00047C39"/>
    <w:rsid w:val="00050025"/>
    <w:rsid w:val="00053C51"/>
    <w:rsid w:val="00057B08"/>
    <w:rsid w:val="00057D38"/>
    <w:rsid w:val="0006416E"/>
    <w:rsid w:val="00064224"/>
    <w:rsid w:val="00074698"/>
    <w:rsid w:val="00076AF3"/>
    <w:rsid w:val="00081A44"/>
    <w:rsid w:val="000A03A3"/>
    <w:rsid w:val="000A7BD1"/>
    <w:rsid w:val="000B2833"/>
    <w:rsid w:val="000C1574"/>
    <w:rsid w:val="000C595B"/>
    <w:rsid w:val="000D5681"/>
    <w:rsid w:val="000E1BA9"/>
    <w:rsid w:val="000E1E27"/>
    <w:rsid w:val="000F1259"/>
    <w:rsid w:val="000F4888"/>
    <w:rsid w:val="000F5F0A"/>
    <w:rsid w:val="0010208B"/>
    <w:rsid w:val="00102B4B"/>
    <w:rsid w:val="0011488A"/>
    <w:rsid w:val="00115885"/>
    <w:rsid w:val="001204AC"/>
    <w:rsid w:val="00120F0F"/>
    <w:rsid w:val="00121184"/>
    <w:rsid w:val="001373ED"/>
    <w:rsid w:val="001404C5"/>
    <w:rsid w:val="001512A8"/>
    <w:rsid w:val="00160C14"/>
    <w:rsid w:val="00167BCF"/>
    <w:rsid w:val="00187E0E"/>
    <w:rsid w:val="001A1108"/>
    <w:rsid w:val="001A2B41"/>
    <w:rsid w:val="001A4A30"/>
    <w:rsid w:val="001B420C"/>
    <w:rsid w:val="001B4A82"/>
    <w:rsid w:val="001B59DD"/>
    <w:rsid w:val="001C38B0"/>
    <w:rsid w:val="001C65F6"/>
    <w:rsid w:val="001C7D8B"/>
    <w:rsid w:val="001D221B"/>
    <w:rsid w:val="001D3E26"/>
    <w:rsid w:val="001E15B9"/>
    <w:rsid w:val="001E18E8"/>
    <w:rsid w:val="001E6740"/>
    <w:rsid w:val="001F1B97"/>
    <w:rsid w:val="001F7A81"/>
    <w:rsid w:val="00204E73"/>
    <w:rsid w:val="00213840"/>
    <w:rsid w:val="002326AD"/>
    <w:rsid w:val="002465B5"/>
    <w:rsid w:val="0025338D"/>
    <w:rsid w:val="002536D3"/>
    <w:rsid w:val="00262678"/>
    <w:rsid w:val="00264A54"/>
    <w:rsid w:val="002672A7"/>
    <w:rsid w:val="002815DF"/>
    <w:rsid w:val="0028245B"/>
    <w:rsid w:val="00292B72"/>
    <w:rsid w:val="002947FA"/>
    <w:rsid w:val="002A3EAB"/>
    <w:rsid w:val="002A5A9C"/>
    <w:rsid w:val="002A719F"/>
    <w:rsid w:val="002B1EA8"/>
    <w:rsid w:val="002C1CC7"/>
    <w:rsid w:val="002D0A95"/>
    <w:rsid w:val="002D2FA9"/>
    <w:rsid w:val="002D4C8B"/>
    <w:rsid w:val="002D6786"/>
    <w:rsid w:val="002D6C42"/>
    <w:rsid w:val="002E4402"/>
    <w:rsid w:val="002F0CEC"/>
    <w:rsid w:val="002F0FBB"/>
    <w:rsid w:val="002F5428"/>
    <w:rsid w:val="00300765"/>
    <w:rsid w:val="00301B80"/>
    <w:rsid w:val="00303B37"/>
    <w:rsid w:val="003053F7"/>
    <w:rsid w:val="00307534"/>
    <w:rsid w:val="00311510"/>
    <w:rsid w:val="0031196A"/>
    <w:rsid w:val="00313234"/>
    <w:rsid w:val="0032186E"/>
    <w:rsid w:val="003239DE"/>
    <w:rsid w:val="0032488D"/>
    <w:rsid w:val="00326C80"/>
    <w:rsid w:val="00337875"/>
    <w:rsid w:val="00344133"/>
    <w:rsid w:val="00347A5A"/>
    <w:rsid w:val="00353B5A"/>
    <w:rsid w:val="00357CB3"/>
    <w:rsid w:val="00365486"/>
    <w:rsid w:val="00371595"/>
    <w:rsid w:val="003739E7"/>
    <w:rsid w:val="003775A6"/>
    <w:rsid w:val="003843D2"/>
    <w:rsid w:val="003960DE"/>
    <w:rsid w:val="003A450C"/>
    <w:rsid w:val="003A6310"/>
    <w:rsid w:val="003A766C"/>
    <w:rsid w:val="003B238C"/>
    <w:rsid w:val="003B5152"/>
    <w:rsid w:val="003B60B6"/>
    <w:rsid w:val="003D47A8"/>
    <w:rsid w:val="003E7F8F"/>
    <w:rsid w:val="004005A5"/>
    <w:rsid w:val="004146D2"/>
    <w:rsid w:val="00415B4B"/>
    <w:rsid w:val="00425693"/>
    <w:rsid w:val="00425C4A"/>
    <w:rsid w:val="00427DB0"/>
    <w:rsid w:val="00435B5D"/>
    <w:rsid w:val="00443549"/>
    <w:rsid w:val="00454281"/>
    <w:rsid w:val="004724E6"/>
    <w:rsid w:val="00472BFC"/>
    <w:rsid w:val="00483BB4"/>
    <w:rsid w:val="00485177"/>
    <w:rsid w:val="004B0C11"/>
    <w:rsid w:val="004B4585"/>
    <w:rsid w:val="004C3016"/>
    <w:rsid w:val="004C6325"/>
    <w:rsid w:val="004D2153"/>
    <w:rsid w:val="004D241C"/>
    <w:rsid w:val="004D6223"/>
    <w:rsid w:val="004D7004"/>
    <w:rsid w:val="004E4277"/>
    <w:rsid w:val="004E5F71"/>
    <w:rsid w:val="004E7E9B"/>
    <w:rsid w:val="004F698B"/>
    <w:rsid w:val="004F727E"/>
    <w:rsid w:val="00512F69"/>
    <w:rsid w:val="005149EA"/>
    <w:rsid w:val="00516DB5"/>
    <w:rsid w:val="00520E86"/>
    <w:rsid w:val="00524DDA"/>
    <w:rsid w:val="00527F8C"/>
    <w:rsid w:val="00531C7D"/>
    <w:rsid w:val="00532E93"/>
    <w:rsid w:val="00535D79"/>
    <w:rsid w:val="005503F9"/>
    <w:rsid w:val="00563943"/>
    <w:rsid w:val="00567245"/>
    <w:rsid w:val="0057117E"/>
    <w:rsid w:val="00575CDB"/>
    <w:rsid w:val="0058148C"/>
    <w:rsid w:val="00582B79"/>
    <w:rsid w:val="005879C8"/>
    <w:rsid w:val="005928E0"/>
    <w:rsid w:val="0059531B"/>
    <w:rsid w:val="005A15E4"/>
    <w:rsid w:val="005A35A7"/>
    <w:rsid w:val="005B0255"/>
    <w:rsid w:val="005B3030"/>
    <w:rsid w:val="005D3CA8"/>
    <w:rsid w:val="005E7FB4"/>
    <w:rsid w:val="005F12EC"/>
    <w:rsid w:val="005F1CEA"/>
    <w:rsid w:val="00611D89"/>
    <w:rsid w:val="00614730"/>
    <w:rsid w:val="00621AC8"/>
    <w:rsid w:val="006408AC"/>
    <w:rsid w:val="00680E84"/>
    <w:rsid w:val="00686977"/>
    <w:rsid w:val="00691563"/>
    <w:rsid w:val="00693CD0"/>
    <w:rsid w:val="00695B96"/>
    <w:rsid w:val="00697C97"/>
    <w:rsid w:val="006B3DA3"/>
    <w:rsid w:val="006C47D1"/>
    <w:rsid w:val="006C4F73"/>
    <w:rsid w:val="006C533D"/>
    <w:rsid w:val="006D3364"/>
    <w:rsid w:val="006D36CB"/>
    <w:rsid w:val="006D4168"/>
    <w:rsid w:val="006D42F0"/>
    <w:rsid w:val="006D5D34"/>
    <w:rsid w:val="006D5D80"/>
    <w:rsid w:val="006E3D86"/>
    <w:rsid w:val="006E63CA"/>
    <w:rsid w:val="006E7F32"/>
    <w:rsid w:val="006F2FBE"/>
    <w:rsid w:val="00704C13"/>
    <w:rsid w:val="00727D02"/>
    <w:rsid w:val="00727F4F"/>
    <w:rsid w:val="00730918"/>
    <w:rsid w:val="00744FE5"/>
    <w:rsid w:val="007521B5"/>
    <w:rsid w:val="00757F1E"/>
    <w:rsid w:val="007629CE"/>
    <w:rsid w:val="00762C14"/>
    <w:rsid w:val="007669D9"/>
    <w:rsid w:val="00775673"/>
    <w:rsid w:val="00787AF8"/>
    <w:rsid w:val="00792EA2"/>
    <w:rsid w:val="007A0B4F"/>
    <w:rsid w:val="007A0FAC"/>
    <w:rsid w:val="007A2959"/>
    <w:rsid w:val="007A7D7D"/>
    <w:rsid w:val="007B08B0"/>
    <w:rsid w:val="007C6191"/>
    <w:rsid w:val="007C672E"/>
    <w:rsid w:val="007E4C39"/>
    <w:rsid w:val="007F2EA8"/>
    <w:rsid w:val="0081177D"/>
    <w:rsid w:val="00821CBA"/>
    <w:rsid w:val="00823BEA"/>
    <w:rsid w:val="00825CDB"/>
    <w:rsid w:val="00833330"/>
    <w:rsid w:val="008371E6"/>
    <w:rsid w:val="0084092D"/>
    <w:rsid w:val="008423C3"/>
    <w:rsid w:val="00842839"/>
    <w:rsid w:val="00842D9B"/>
    <w:rsid w:val="00845339"/>
    <w:rsid w:val="0085221E"/>
    <w:rsid w:val="0088462E"/>
    <w:rsid w:val="00886082"/>
    <w:rsid w:val="008A6512"/>
    <w:rsid w:val="008A72E4"/>
    <w:rsid w:val="008B376C"/>
    <w:rsid w:val="008C6829"/>
    <w:rsid w:val="008D7DF0"/>
    <w:rsid w:val="008E236D"/>
    <w:rsid w:val="008E2558"/>
    <w:rsid w:val="008E4A26"/>
    <w:rsid w:val="008F4EF0"/>
    <w:rsid w:val="00910F67"/>
    <w:rsid w:val="00913683"/>
    <w:rsid w:val="00916320"/>
    <w:rsid w:val="009215E1"/>
    <w:rsid w:val="0092508F"/>
    <w:rsid w:val="00926860"/>
    <w:rsid w:val="009310A5"/>
    <w:rsid w:val="00931CB7"/>
    <w:rsid w:val="009436EF"/>
    <w:rsid w:val="00945A5C"/>
    <w:rsid w:val="009472A1"/>
    <w:rsid w:val="009543AA"/>
    <w:rsid w:val="00954B98"/>
    <w:rsid w:val="00954F90"/>
    <w:rsid w:val="009635C0"/>
    <w:rsid w:val="00974E72"/>
    <w:rsid w:val="009808EF"/>
    <w:rsid w:val="00982F4B"/>
    <w:rsid w:val="00985836"/>
    <w:rsid w:val="00986178"/>
    <w:rsid w:val="00994B79"/>
    <w:rsid w:val="00994FCA"/>
    <w:rsid w:val="00997DDF"/>
    <w:rsid w:val="009C2D09"/>
    <w:rsid w:val="009F4F2C"/>
    <w:rsid w:val="009F681B"/>
    <w:rsid w:val="009F6AD6"/>
    <w:rsid w:val="009F6CAA"/>
    <w:rsid w:val="009F7C2D"/>
    <w:rsid w:val="00A02795"/>
    <w:rsid w:val="00A02EC8"/>
    <w:rsid w:val="00A20584"/>
    <w:rsid w:val="00A20BEC"/>
    <w:rsid w:val="00A23D4E"/>
    <w:rsid w:val="00A2683A"/>
    <w:rsid w:val="00A37845"/>
    <w:rsid w:val="00A37943"/>
    <w:rsid w:val="00A379AD"/>
    <w:rsid w:val="00A40993"/>
    <w:rsid w:val="00A40E38"/>
    <w:rsid w:val="00A44971"/>
    <w:rsid w:val="00A51404"/>
    <w:rsid w:val="00A546BB"/>
    <w:rsid w:val="00A55F7C"/>
    <w:rsid w:val="00A563EF"/>
    <w:rsid w:val="00A74745"/>
    <w:rsid w:val="00A74E17"/>
    <w:rsid w:val="00A81DED"/>
    <w:rsid w:val="00A832C0"/>
    <w:rsid w:val="00A958B0"/>
    <w:rsid w:val="00AC118F"/>
    <w:rsid w:val="00AC5416"/>
    <w:rsid w:val="00AD65EF"/>
    <w:rsid w:val="00AE285A"/>
    <w:rsid w:val="00B01420"/>
    <w:rsid w:val="00B06D35"/>
    <w:rsid w:val="00B12CBA"/>
    <w:rsid w:val="00B20184"/>
    <w:rsid w:val="00B34E7B"/>
    <w:rsid w:val="00B351ED"/>
    <w:rsid w:val="00B45301"/>
    <w:rsid w:val="00B53196"/>
    <w:rsid w:val="00B57D45"/>
    <w:rsid w:val="00B63A4F"/>
    <w:rsid w:val="00B660CA"/>
    <w:rsid w:val="00B70068"/>
    <w:rsid w:val="00B80102"/>
    <w:rsid w:val="00BA058C"/>
    <w:rsid w:val="00BB20BC"/>
    <w:rsid w:val="00BB63BC"/>
    <w:rsid w:val="00BD2F9C"/>
    <w:rsid w:val="00BE05EB"/>
    <w:rsid w:val="00BE1269"/>
    <w:rsid w:val="00C00504"/>
    <w:rsid w:val="00C029CA"/>
    <w:rsid w:val="00C02D51"/>
    <w:rsid w:val="00C17052"/>
    <w:rsid w:val="00C24F6F"/>
    <w:rsid w:val="00C3652E"/>
    <w:rsid w:val="00C3671A"/>
    <w:rsid w:val="00C4290E"/>
    <w:rsid w:val="00C454BD"/>
    <w:rsid w:val="00C464AD"/>
    <w:rsid w:val="00C66AEE"/>
    <w:rsid w:val="00C71BE3"/>
    <w:rsid w:val="00C772E9"/>
    <w:rsid w:val="00C85C05"/>
    <w:rsid w:val="00C86080"/>
    <w:rsid w:val="00C96FF2"/>
    <w:rsid w:val="00CA240C"/>
    <w:rsid w:val="00CA4B5F"/>
    <w:rsid w:val="00CB0AAF"/>
    <w:rsid w:val="00CC1C8F"/>
    <w:rsid w:val="00CC67CD"/>
    <w:rsid w:val="00CD1835"/>
    <w:rsid w:val="00CE166D"/>
    <w:rsid w:val="00CE2BDC"/>
    <w:rsid w:val="00CF1531"/>
    <w:rsid w:val="00CF65A2"/>
    <w:rsid w:val="00CF69B8"/>
    <w:rsid w:val="00D0363B"/>
    <w:rsid w:val="00D10BB7"/>
    <w:rsid w:val="00D10E4F"/>
    <w:rsid w:val="00D156F7"/>
    <w:rsid w:val="00D16538"/>
    <w:rsid w:val="00D24707"/>
    <w:rsid w:val="00D24E21"/>
    <w:rsid w:val="00D26E36"/>
    <w:rsid w:val="00D33FE3"/>
    <w:rsid w:val="00D34DA8"/>
    <w:rsid w:val="00D46DA8"/>
    <w:rsid w:val="00D75F60"/>
    <w:rsid w:val="00D764D5"/>
    <w:rsid w:val="00D76B39"/>
    <w:rsid w:val="00D83411"/>
    <w:rsid w:val="00D8596A"/>
    <w:rsid w:val="00D91425"/>
    <w:rsid w:val="00D926B6"/>
    <w:rsid w:val="00D94E86"/>
    <w:rsid w:val="00DA05BC"/>
    <w:rsid w:val="00DB3574"/>
    <w:rsid w:val="00DC580E"/>
    <w:rsid w:val="00DC59F9"/>
    <w:rsid w:val="00DE616F"/>
    <w:rsid w:val="00DF35C7"/>
    <w:rsid w:val="00DF3B78"/>
    <w:rsid w:val="00E03356"/>
    <w:rsid w:val="00E0539A"/>
    <w:rsid w:val="00E12586"/>
    <w:rsid w:val="00E277E9"/>
    <w:rsid w:val="00E30E2D"/>
    <w:rsid w:val="00E35D00"/>
    <w:rsid w:val="00E37157"/>
    <w:rsid w:val="00E4307D"/>
    <w:rsid w:val="00E452BD"/>
    <w:rsid w:val="00E546CD"/>
    <w:rsid w:val="00E62AE9"/>
    <w:rsid w:val="00E65A43"/>
    <w:rsid w:val="00E72680"/>
    <w:rsid w:val="00E73C0E"/>
    <w:rsid w:val="00E76BF1"/>
    <w:rsid w:val="00E778F6"/>
    <w:rsid w:val="00E915FB"/>
    <w:rsid w:val="00EA0954"/>
    <w:rsid w:val="00ED07FC"/>
    <w:rsid w:val="00ED1B66"/>
    <w:rsid w:val="00ED3AA5"/>
    <w:rsid w:val="00EE206C"/>
    <w:rsid w:val="00EE39F5"/>
    <w:rsid w:val="00EE75E3"/>
    <w:rsid w:val="00F00F8D"/>
    <w:rsid w:val="00F21210"/>
    <w:rsid w:val="00F21B05"/>
    <w:rsid w:val="00F35736"/>
    <w:rsid w:val="00F457C5"/>
    <w:rsid w:val="00F50323"/>
    <w:rsid w:val="00F62CF9"/>
    <w:rsid w:val="00F65FBF"/>
    <w:rsid w:val="00F738EA"/>
    <w:rsid w:val="00F8122E"/>
    <w:rsid w:val="00F9201E"/>
    <w:rsid w:val="00F9499F"/>
    <w:rsid w:val="00F95D3A"/>
    <w:rsid w:val="00F96EFB"/>
    <w:rsid w:val="00FA4545"/>
    <w:rsid w:val="00FA6E3C"/>
    <w:rsid w:val="00FB61C0"/>
    <w:rsid w:val="00FC76C8"/>
    <w:rsid w:val="00FD4470"/>
    <w:rsid w:val="00FD47D4"/>
    <w:rsid w:val="00FD695D"/>
    <w:rsid w:val="00FD7D9E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0E7B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12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20F0F"/>
  </w:style>
  <w:style w:type="paragraph" w:styleId="a5">
    <w:name w:val="Normal (Web)"/>
    <w:basedOn w:val="a"/>
    <w:uiPriority w:val="99"/>
    <w:unhideWhenUsed/>
    <w:rsid w:val="0012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1C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C65F6"/>
  </w:style>
  <w:style w:type="character" w:customStyle="1" w:styleId="apple-converted-space">
    <w:name w:val="apple-converted-space"/>
    <w:basedOn w:val="a0"/>
    <w:rsid w:val="001C65F6"/>
  </w:style>
  <w:style w:type="table" w:styleId="a6">
    <w:name w:val="Table Grid"/>
    <w:basedOn w:val="a1"/>
    <w:uiPriority w:val="59"/>
    <w:rsid w:val="00B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2A3EA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A3EA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A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D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A95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F95D3A"/>
  </w:style>
  <w:style w:type="paragraph" w:styleId="ac">
    <w:name w:val="No Spacing"/>
    <w:link w:val="ab"/>
    <w:uiPriority w:val="1"/>
    <w:qFormat/>
    <w:rsid w:val="00F95D3A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qFormat/>
    <w:locked/>
    <w:rsid w:val="00EE7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0A7BD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ParaAttribute38">
    <w:name w:val="ParaAttribute38"/>
    <w:rsid w:val="003D47A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3D47A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ntStyle62">
    <w:name w:val="Font Style62"/>
    <w:basedOn w:val="a0"/>
    <w:rsid w:val="009F681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basedOn w:val="a0"/>
    <w:rsid w:val="009F681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F681B"/>
    <w:pPr>
      <w:widowControl w:val="0"/>
      <w:autoSpaceDE w:val="0"/>
      <w:autoSpaceDN w:val="0"/>
      <w:adjustRightInd w:val="0"/>
      <w:spacing w:after="0" w:line="71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link w:val="12"/>
    <w:rsid w:val="00A563E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12">
    <w:name w:val="Обычный1 Знак"/>
    <w:basedOn w:val="a0"/>
    <w:link w:val="11"/>
    <w:rsid w:val="00A563EF"/>
    <w:rPr>
      <w:rFonts w:ascii="Calibri" w:eastAsia="Calibri" w:hAnsi="Calibri" w:cs="Calibri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7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64D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30E7B"/>
    <w:rPr>
      <w:rFonts w:ascii="Cambria" w:eastAsia="Times New Roman" w:hAnsi="Cambria" w:cs="Times New Roman"/>
      <w:color w:val="365F91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5E11-2D30-4A95-9907-DCC85EC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31</Pages>
  <Words>15137</Words>
  <Characters>86284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252</cp:revision>
  <cp:lastPrinted>2021-12-13T03:29:00Z</cp:lastPrinted>
  <dcterms:created xsi:type="dcterms:W3CDTF">2021-02-14T18:14:00Z</dcterms:created>
  <dcterms:modified xsi:type="dcterms:W3CDTF">2022-08-17T12:44:00Z</dcterms:modified>
</cp:coreProperties>
</file>